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7F24" w:rsidRDefault="00265466" w:rsidP="00DC7F24">
      <w:pPr>
        <w:rPr>
          <w:rFonts w:ascii="Times New Roman" w:hAnsi="Times New Roman"/>
          <w:b/>
          <w:sz w:val="24"/>
          <w:szCs w:val="24"/>
          <w:lang w:val="bg-BG"/>
        </w:rPr>
      </w:pPr>
      <w:r w:rsidRPr="0012412A">
        <w:rPr>
          <w:noProof/>
          <w:sz w:val="22"/>
          <w:lang w:val="bg-BG" w:eastAsia="bg-BG"/>
        </w:rPr>
        <w:drawing>
          <wp:anchor distT="0" distB="0" distL="114300" distR="114300" simplePos="0" relativeHeight="251660288" behindDoc="0" locked="0" layoutInCell="1" allowOverlap="1" wp14:anchorId="439164F8" wp14:editId="3BDB493F">
            <wp:simplePos x="0" y="0"/>
            <wp:positionH relativeFrom="page">
              <wp:posOffset>765175</wp:posOffset>
            </wp:positionH>
            <wp:positionV relativeFrom="paragraph">
              <wp:posOffset>0</wp:posOffset>
            </wp:positionV>
            <wp:extent cx="751205" cy="1028700"/>
            <wp:effectExtent l="0" t="0" r="0" b="0"/>
            <wp:wrapSquare wrapText="bothSides"/>
            <wp:docPr id="7" name="Картина 7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2412A">
        <w:rPr>
          <w:noProof/>
          <w:sz w:val="22"/>
          <w:lang w:val="bg-BG"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5C186D0" wp14:editId="1C5DE18F">
                <wp:simplePos x="0" y="0"/>
                <wp:positionH relativeFrom="margin">
                  <wp:posOffset>788035</wp:posOffset>
                </wp:positionH>
                <wp:positionV relativeFrom="paragraph">
                  <wp:posOffset>52070</wp:posOffset>
                </wp:positionV>
                <wp:extent cx="0" cy="914400"/>
                <wp:effectExtent l="0" t="0" r="19050" b="19050"/>
                <wp:wrapNone/>
                <wp:docPr id="6" name="Съединител &quot;права стрелка&quot;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DFF1738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6" o:spid="_x0000_s1026" type="#_x0000_t32" style="position:absolute;margin-left:62.05pt;margin-top:4.1pt;width:0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">
                <w10:wrap anchorx="margin"/>
              </v:shape>
            </w:pict>
          </mc:Fallback>
        </mc:AlternateContent>
      </w:r>
    </w:p>
    <w:p w:rsidR="00DC7F24" w:rsidRPr="00083CD3" w:rsidRDefault="00DC7F24" w:rsidP="00265466">
      <w:pPr>
        <w:rPr>
          <w:rFonts w:ascii="Times New Roman" w:hAnsi="Times New Roman"/>
          <w:sz w:val="28"/>
          <w:szCs w:val="28"/>
          <w:lang w:eastAsia="bg-BG"/>
        </w:rPr>
      </w:pPr>
      <w:r w:rsidRPr="00083CD3">
        <w:rPr>
          <w:rFonts w:ascii="Times New Roman" w:hAnsi="Times New Roman"/>
          <w:sz w:val="28"/>
          <w:szCs w:val="28"/>
          <w:lang w:eastAsia="bg-BG"/>
        </w:rPr>
        <w:t>МИНИСТЕРСТВО НА ЗЕМЕДЕЛИЕТО</w:t>
      </w:r>
    </w:p>
    <w:p w:rsidR="00DC7F24" w:rsidRPr="00134A64" w:rsidRDefault="00DC7F24" w:rsidP="00265466">
      <w:pPr>
        <w:rPr>
          <w:rFonts w:ascii="Times New Roman" w:hAnsi="Times New Roman"/>
          <w:b/>
          <w:bCs/>
          <w:spacing w:val="2"/>
          <w:kern w:val="28"/>
          <w:sz w:val="28"/>
          <w:szCs w:val="28"/>
        </w:rPr>
      </w:pPr>
      <w:r w:rsidRPr="00134A64">
        <w:rPr>
          <w:rFonts w:ascii="Times New Roman" w:hAnsi="Times New Roman"/>
          <w:b/>
          <w:bCs/>
          <w:spacing w:val="2"/>
          <w:kern w:val="28"/>
          <w:sz w:val="28"/>
          <w:szCs w:val="28"/>
        </w:rPr>
        <w:t xml:space="preserve">ОБЛАСТНА ДИРЕКЦИЯ „ЗЕМЕДЕЛИЕ” </w:t>
      </w:r>
      <w:r w:rsidR="00265466">
        <w:rPr>
          <w:rFonts w:ascii="Times New Roman" w:hAnsi="Times New Roman"/>
          <w:b/>
          <w:bCs/>
          <w:spacing w:val="2"/>
          <w:kern w:val="28"/>
          <w:sz w:val="28"/>
          <w:szCs w:val="28"/>
          <w:lang w:val="bg-BG"/>
        </w:rPr>
        <w:t xml:space="preserve">– </w:t>
      </w:r>
      <w:r w:rsidRPr="00134A64">
        <w:rPr>
          <w:rFonts w:ascii="Times New Roman" w:hAnsi="Times New Roman"/>
          <w:b/>
          <w:bCs/>
          <w:spacing w:val="2"/>
          <w:kern w:val="28"/>
          <w:sz w:val="28"/>
          <w:szCs w:val="28"/>
        </w:rPr>
        <w:t>СМОЛЯН</w:t>
      </w:r>
    </w:p>
    <w:p w:rsidR="00DC7F24" w:rsidRPr="0012412A" w:rsidRDefault="00DC7F24" w:rsidP="00265466">
      <w:pPr>
        <w:rPr>
          <w:rFonts w:ascii="Times New Roman" w:hAnsi="Times New Roman"/>
          <w:spacing w:val="2"/>
          <w:kern w:val="28"/>
          <w:szCs w:val="18"/>
        </w:rPr>
      </w:pP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гр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>.</w:t>
      </w:r>
      <w:r w:rsidR="00134A64">
        <w:rPr>
          <w:rFonts w:ascii="Times New Roman" w:hAnsi="Times New Roman"/>
          <w:spacing w:val="2"/>
          <w:kern w:val="28"/>
          <w:szCs w:val="18"/>
          <w:lang w:val="bg-BG"/>
        </w:rPr>
        <w:t xml:space="preserve"> 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Смолян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 xml:space="preserve">, 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бул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>. „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България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 xml:space="preserve">” № 14, 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тел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>./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факс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 xml:space="preserve"> 0301/62078,</w:t>
      </w:r>
      <w:r w:rsidR="00134A64">
        <w:rPr>
          <w:rFonts w:ascii="Times New Roman" w:hAnsi="Times New Roman"/>
          <w:spacing w:val="2"/>
          <w:kern w:val="28"/>
          <w:szCs w:val="18"/>
          <w:lang w:val="bg-BG"/>
        </w:rPr>
        <w:t xml:space="preserve"> 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email:ODZG_Smolyan@mzh.government.bg</w:t>
      </w:r>
      <w:proofErr w:type="spellEnd"/>
    </w:p>
    <w:p w:rsidR="00DC7F24" w:rsidRDefault="00DC7F24" w:rsidP="00DC7F24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DC7F24" w:rsidRDefault="00DC7F24" w:rsidP="00DC7F24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DC7F24" w:rsidRDefault="00DC7F24" w:rsidP="00DC7F24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DC7F24" w:rsidRPr="007F7D3E" w:rsidRDefault="00DC7F24" w:rsidP="00DC7F24">
      <w:pPr>
        <w:jc w:val="center"/>
        <w:rPr>
          <w:rFonts w:ascii="Times New Roman" w:hAnsi="Times New Roman"/>
          <w:b/>
          <w:sz w:val="32"/>
          <w:szCs w:val="28"/>
          <w:lang w:val="bg-BG"/>
        </w:rPr>
      </w:pPr>
      <w:r w:rsidRPr="007F7D3E">
        <w:rPr>
          <w:rFonts w:ascii="Times New Roman" w:hAnsi="Times New Roman"/>
          <w:b/>
          <w:sz w:val="32"/>
          <w:szCs w:val="28"/>
          <w:lang w:val="bg-BG"/>
        </w:rPr>
        <w:t>З А П О В Е Д</w:t>
      </w:r>
    </w:p>
    <w:p w:rsidR="00DC7F24" w:rsidRDefault="00DC7F24" w:rsidP="00DC7F24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6551D8" w:rsidRDefault="006551D8" w:rsidP="00DC7F24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6551D8" w:rsidRPr="00F869BC" w:rsidRDefault="006551D8" w:rsidP="006551D8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F869BC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D628F9">
        <w:rPr>
          <w:rFonts w:ascii="Times New Roman" w:hAnsi="Times New Roman"/>
          <w:b/>
          <w:sz w:val="24"/>
          <w:szCs w:val="24"/>
          <w:lang w:val="bg-BG"/>
        </w:rPr>
        <w:t>РД-04-160</w:t>
      </w:r>
      <w:bookmarkStart w:id="0" w:name="_GoBack"/>
      <w:bookmarkEnd w:id="0"/>
    </w:p>
    <w:p w:rsidR="006551D8" w:rsidRPr="00F869BC" w:rsidRDefault="006551D8" w:rsidP="006551D8">
      <w:pPr>
        <w:jc w:val="center"/>
        <w:rPr>
          <w:rFonts w:ascii="Times New Roman" w:hAnsi="Times New Roman"/>
          <w:b/>
          <w:sz w:val="24"/>
          <w:szCs w:val="24"/>
        </w:rPr>
      </w:pPr>
      <w:r w:rsidRPr="00F869BC">
        <w:rPr>
          <w:rFonts w:ascii="Times New Roman" w:hAnsi="Times New Roman"/>
          <w:b/>
          <w:sz w:val="24"/>
          <w:szCs w:val="24"/>
          <w:lang w:val="bg-BG"/>
        </w:rPr>
        <w:t xml:space="preserve">гр. Смолян, </w:t>
      </w:r>
      <w:r w:rsidR="00D746C5">
        <w:rPr>
          <w:rFonts w:ascii="Times New Roman" w:hAnsi="Times New Roman"/>
          <w:b/>
          <w:sz w:val="24"/>
          <w:szCs w:val="24"/>
          <w:lang w:val="bg-BG"/>
        </w:rPr>
        <w:t>23.12.</w:t>
      </w:r>
      <w:r w:rsidR="00D777DE">
        <w:rPr>
          <w:rFonts w:ascii="Times New Roman" w:hAnsi="Times New Roman"/>
          <w:b/>
          <w:sz w:val="24"/>
          <w:szCs w:val="24"/>
          <w:lang w:val="bg-BG"/>
        </w:rPr>
        <w:t>2021</w:t>
      </w:r>
      <w:r w:rsidRPr="00F869BC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6551D8" w:rsidRPr="00F869BC" w:rsidRDefault="006551D8" w:rsidP="006551D8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DC7F24" w:rsidRDefault="00DC7F24" w:rsidP="00DC7F24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DC7F24" w:rsidRDefault="00DC7F24" w:rsidP="00DC7F24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DC7F24" w:rsidRDefault="00DC7F24" w:rsidP="00DC7F24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CE1013" w:rsidRDefault="00CE1013" w:rsidP="00DC7F24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134A64" w:rsidRDefault="00134A64" w:rsidP="00DC7F24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DC7F24" w:rsidRDefault="00DC7F24" w:rsidP="00DC7F24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D777DE" w:rsidRDefault="00D777DE" w:rsidP="00DC7F24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DC7F24" w:rsidRDefault="00DC7F24" w:rsidP="00DC7F24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DC7F24" w:rsidRDefault="00DC7F24" w:rsidP="00134A64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</w:rPr>
        <w:t>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="00CE1013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C96FF0">
        <w:rPr>
          <w:rFonts w:ascii="Times New Roman" w:hAnsi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на пасища, мери и ливади в землището </w:t>
      </w:r>
      <w:proofErr w:type="spellStart"/>
      <w:r w:rsidRPr="00C96FF0">
        <w:rPr>
          <w:rFonts w:ascii="Times New Roman" w:hAnsi="Times New Roman"/>
          <w:sz w:val="24"/>
          <w:szCs w:val="24"/>
        </w:rPr>
        <w:t>на</w:t>
      </w:r>
      <w:proofErr w:type="spellEnd"/>
      <w:r w:rsidRPr="00C96FF0">
        <w:rPr>
          <w:rFonts w:ascii="Times New Roman" w:hAnsi="Times New Roman"/>
          <w:sz w:val="24"/>
          <w:szCs w:val="24"/>
        </w:rPr>
        <w:t xml:space="preserve"> </w:t>
      </w:r>
      <w:r w:rsidRPr="00BC2167">
        <w:rPr>
          <w:rFonts w:ascii="Times New Roman" w:hAnsi="Times New Roman"/>
          <w:b/>
          <w:sz w:val="24"/>
          <w:szCs w:val="24"/>
        </w:rPr>
        <w:t xml:space="preserve">с. </w:t>
      </w:r>
      <w:proofErr w:type="spellStart"/>
      <w:r w:rsidRPr="00BC2167">
        <w:rPr>
          <w:rFonts w:ascii="Times New Roman" w:hAnsi="Times New Roman"/>
          <w:b/>
          <w:sz w:val="24"/>
          <w:szCs w:val="24"/>
        </w:rPr>
        <w:t>Орехово</w:t>
      </w:r>
      <w:proofErr w:type="spellEnd"/>
      <w:r w:rsidRPr="00BC2167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Pr="00BC2167">
        <w:rPr>
          <w:rFonts w:ascii="Times New Roman" w:hAnsi="Times New Roman"/>
          <w:b/>
          <w:sz w:val="24"/>
          <w:szCs w:val="24"/>
        </w:rPr>
        <w:t>община</w:t>
      </w:r>
      <w:proofErr w:type="spellEnd"/>
      <w:r w:rsidRPr="00BC216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BC2167">
        <w:rPr>
          <w:rFonts w:ascii="Times New Roman" w:hAnsi="Times New Roman"/>
          <w:b/>
          <w:sz w:val="24"/>
          <w:szCs w:val="24"/>
        </w:rPr>
        <w:t>Чепеларе</w:t>
      </w:r>
      <w:proofErr w:type="spellEnd"/>
      <w:r w:rsidRPr="00BC2167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Pr="00BC2167">
        <w:rPr>
          <w:rFonts w:ascii="Times New Roman" w:hAnsi="Times New Roman"/>
          <w:b/>
          <w:sz w:val="24"/>
          <w:szCs w:val="24"/>
        </w:rPr>
        <w:t>област</w:t>
      </w:r>
      <w:proofErr w:type="spellEnd"/>
      <w:r w:rsidRPr="00BC216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BC2167">
        <w:rPr>
          <w:rFonts w:ascii="Times New Roman" w:hAnsi="Times New Roman"/>
          <w:b/>
          <w:sz w:val="24"/>
          <w:szCs w:val="24"/>
        </w:rPr>
        <w:t>Смолян</w:t>
      </w:r>
      <w:proofErr w:type="spellEnd"/>
      <w:r w:rsidRPr="00C96FF0">
        <w:rPr>
          <w:rFonts w:ascii="Times New Roman" w:hAnsi="Times New Roman"/>
          <w:sz w:val="24"/>
          <w:szCs w:val="24"/>
          <w:lang w:val="bg-BG"/>
        </w:rPr>
        <w:t>, сключено между лицата по чл. 37ж, ал. 1 от ЗСПЗЗ:</w:t>
      </w:r>
    </w:p>
    <w:p w:rsidR="00DC7F24" w:rsidRDefault="00DC7F24" w:rsidP="00DC7F24">
      <w:pPr>
        <w:spacing w:line="249" w:lineRule="exact"/>
        <w:rPr>
          <w:rFonts w:ascii="Times New Roman" w:hAnsi="Times New Roman"/>
          <w:sz w:val="24"/>
          <w:szCs w:val="24"/>
        </w:rPr>
      </w:pPr>
    </w:p>
    <w:p w:rsidR="00DC7F24" w:rsidRPr="00CE1013" w:rsidRDefault="00DC7F24" w:rsidP="00CE1013">
      <w:pPr>
        <w:pStyle w:val="ad"/>
        <w:numPr>
          <w:ilvl w:val="0"/>
          <w:numId w:val="1"/>
        </w:numPr>
        <w:spacing w:line="249" w:lineRule="exact"/>
        <w:rPr>
          <w:rFonts w:ascii="Times New Roman" w:hAnsi="Times New Roman"/>
          <w:sz w:val="24"/>
          <w:szCs w:val="24"/>
        </w:rPr>
      </w:pPr>
      <w:r w:rsidRPr="00CE1013">
        <w:rPr>
          <w:rFonts w:ascii="Times New Roman" w:hAnsi="Times New Roman"/>
          <w:sz w:val="24"/>
          <w:szCs w:val="24"/>
        </w:rPr>
        <w:t>БОРИС ИЛИЕВ ЗЛАТКОВ</w:t>
      </w:r>
    </w:p>
    <w:p w:rsidR="00CE1013" w:rsidRPr="00CE1013" w:rsidRDefault="00CE1013" w:rsidP="00CE1013">
      <w:pPr>
        <w:pStyle w:val="ad"/>
        <w:numPr>
          <w:ilvl w:val="0"/>
          <w:numId w:val="1"/>
        </w:num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ГЕОРГИ ДИМИТРОВ БРЪНЗАЛОВ</w:t>
      </w:r>
    </w:p>
    <w:p w:rsidR="00DC7F24" w:rsidRDefault="00DC7F24" w:rsidP="00DC7F24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CE1013">
        <w:rPr>
          <w:rFonts w:ascii="Times New Roman" w:hAnsi="Times New Roman"/>
          <w:sz w:val="24"/>
          <w:szCs w:val="24"/>
        </w:rPr>
        <w:t xml:space="preserve"> </w:t>
      </w:r>
      <w:r w:rsidR="00DB2128">
        <w:rPr>
          <w:rFonts w:ascii="Times New Roman" w:hAnsi="Times New Roman"/>
          <w:sz w:val="24"/>
          <w:szCs w:val="24"/>
          <w:lang w:val="bg-BG"/>
        </w:rPr>
        <w:t xml:space="preserve">          </w:t>
      </w:r>
      <w:r w:rsidR="00CE1013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. </w:t>
      </w:r>
      <w:r w:rsidR="00CE1013">
        <w:rPr>
          <w:rFonts w:ascii="Times New Roman" w:hAnsi="Times New Roman"/>
          <w:sz w:val="24"/>
          <w:szCs w:val="24"/>
          <w:lang w:val="bg-BG"/>
        </w:rPr>
        <w:t xml:space="preserve">  </w:t>
      </w:r>
      <w:r>
        <w:rPr>
          <w:rFonts w:ascii="Times New Roman" w:hAnsi="Times New Roman"/>
          <w:sz w:val="24"/>
          <w:szCs w:val="24"/>
        </w:rPr>
        <w:t>ЕЛЕНА ГЕОРГИЕВА БОЧУКОВА</w:t>
      </w:r>
    </w:p>
    <w:p w:rsidR="00DC7F24" w:rsidRDefault="00DC7F24" w:rsidP="00D777DE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DB2128">
        <w:rPr>
          <w:rFonts w:ascii="Times New Roman" w:hAnsi="Times New Roman"/>
          <w:sz w:val="24"/>
          <w:szCs w:val="24"/>
          <w:lang w:val="bg-BG"/>
        </w:rPr>
        <w:t xml:space="preserve">          </w:t>
      </w:r>
      <w:r w:rsidR="00D777DE">
        <w:rPr>
          <w:rFonts w:ascii="Times New Roman" w:hAnsi="Times New Roman"/>
          <w:sz w:val="24"/>
          <w:szCs w:val="24"/>
          <w:lang w:val="bg-BG"/>
        </w:rPr>
        <w:t>4</w:t>
      </w:r>
      <w:r>
        <w:rPr>
          <w:rFonts w:ascii="Times New Roman" w:hAnsi="Times New Roman"/>
          <w:sz w:val="24"/>
          <w:szCs w:val="24"/>
        </w:rPr>
        <w:t xml:space="preserve">. </w:t>
      </w:r>
      <w:r w:rsidR="00CE1013">
        <w:rPr>
          <w:rFonts w:ascii="Times New Roman" w:hAnsi="Times New Roman"/>
          <w:sz w:val="24"/>
          <w:szCs w:val="24"/>
          <w:lang w:val="bg-BG"/>
        </w:rPr>
        <w:t xml:space="preserve">  </w:t>
      </w:r>
      <w:r w:rsidR="00D777DE">
        <w:rPr>
          <w:rFonts w:ascii="Times New Roman" w:hAnsi="Times New Roman"/>
          <w:sz w:val="24"/>
          <w:szCs w:val="24"/>
        </w:rPr>
        <w:t xml:space="preserve">ПЕТРО-С </w:t>
      </w:r>
      <w:r w:rsidR="00D777DE">
        <w:rPr>
          <w:rFonts w:ascii="Times New Roman" w:hAnsi="Times New Roman"/>
          <w:sz w:val="24"/>
          <w:szCs w:val="24"/>
          <w:lang w:val="bg-BG"/>
        </w:rPr>
        <w:t>Е</w:t>
      </w:r>
      <w:r w:rsidR="00D777DE">
        <w:rPr>
          <w:rFonts w:ascii="Times New Roman" w:hAnsi="Times New Roman"/>
          <w:sz w:val="24"/>
          <w:szCs w:val="24"/>
        </w:rPr>
        <w:t>ООД</w:t>
      </w:r>
    </w:p>
    <w:p w:rsidR="00CE1013" w:rsidRDefault="00CE1013" w:rsidP="00DC7F24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DC7F24" w:rsidRDefault="00DC7F24" w:rsidP="003119A0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</w:rPr>
        <w:t>II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</w:t>
      </w:r>
      <w:r w:rsidR="00CE1013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и имоти по чл. 37ж, ал. 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ЗСПЗЗ,</w:t>
      </w:r>
      <w:r w:rsidR="003119A0" w:rsidRPr="003119A0">
        <w:t xml:space="preserve"> </w:t>
      </w:r>
      <w:r w:rsidR="003119A0">
        <w:rPr>
          <w:rFonts w:ascii="Times New Roman" w:hAnsi="Times New Roman"/>
          <w:sz w:val="24"/>
          <w:szCs w:val="24"/>
          <w:lang w:val="bg-BG"/>
        </w:rPr>
        <w:t xml:space="preserve">за календарната 2022 година </w:t>
      </w:r>
      <w:r w:rsidR="003119A0" w:rsidRPr="003119A0">
        <w:rPr>
          <w:rFonts w:ascii="Times New Roman" w:hAnsi="Times New Roman"/>
          <w:sz w:val="24"/>
          <w:szCs w:val="24"/>
          <w:lang w:val="bg-BG"/>
        </w:rPr>
        <w:t>за землището на с. Орехово, ЕКАТТЕ 53669, община Чепеларе, област Смолян</w:t>
      </w:r>
      <w:r>
        <w:rPr>
          <w:rFonts w:ascii="Times New Roman" w:hAnsi="Times New Roman"/>
          <w:sz w:val="24"/>
          <w:szCs w:val="24"/>
          <w:lang w:val="bg-BG"/>
        </w:rPr>
        <w:t xml:space="preserve"> разпределени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между ползвателите, както следва:</w:t>
      </w:r>
    </w:p>
    <w:p w:rsidR="003119A0" w:rsidRDefault="003119A0" w:rsidP="003119A0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9579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775"/>
        <w:gridCol w:w="967"/>
        <w:gridCol w:w="850"/>
        <w:gridCol w:w="850"/>
        <w:gridCol w:w="850"/>
        <w:gridCol w:w="878"/>
        <w:gridCol w:w="992"/>
        <w:gridCol w:w="1417"/>
      </w:tblGrid>
      <w:tr w:rsidR="003119A0" w:rsidRPr="003119A0" w:rsidTr="002B27D5">
        <w:trPr>
          <w:cantSplit/>
          <w:trHeight w:val="227"/>
        </w:trPr>
        <w:tc>
          <w:tcPr>
            <w:tcW w:w="2775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Default="003119A0" w:rsidP="00490DC4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</w:rPr>
            </w:pPr>
          </w:p>
          <w:p w:rsidR="003119A0" w:rsidRDefault="003119A0" w:rsidP="00490DC4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</w:rPr>
            </w:pPr>
          </w:p>
          <w:p w:rsidR="003119A0" w:rsidRDefault="003119A0" w:rsidP="00490DC4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</w:rPr>
            </w:pPr>
          </w:p>
          <w:p w:rsidR="003119A0" w:rsidRPr="003119A0" w:rsidRDefault="003119A0" w:rsidP="00490DC4">
            <w:pPr>
              <w:spacing w:line="227" w:lineRule="exact"/>
              <w:jc w:val="center"/>
              <w:rPr>
                <w:rFonts w:ascii="Times New Roman" w:hAnsi="Times New Roman"/>
              </w:rPr>
            </w:pPr>
            <w:proofErr w:type="spellStart"/>
            <w:r w:rsidRPr="003119A0">
              <w:rPr>
                <w:rFonts w:ascii="Times New Roman" w:hAnsi="Times New Roman"/>
                <w:b/>
                <w:bCs/>
              </w:rPr>
              <w:t>Ползвател</w:t>
            </w:r>
            <w:proofErr w:type="spellEnd"/>
          </w:p>
        </w:tc>
        <w:tc>
          <w:tcPr>
            <w:tcW w:w="96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Default="003119A0" w:rsidP="00490DC4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</w:rPr>
            </w:pPr>
          </w:p>
          <w:p w:rsidR="003119A0" w:rsidRDefault="003119A0" w:rsidP="00490DC4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</w:rPr>
            </w:pPr>
          </w:p>
          <w:p w:rsidR="003119A0" w:rsidRDefault="003119A0" w:rsidP="00490DC4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</w:rPr>
            </w:pPr>
          </w:p>
          <w:p w:rsidR="003119A0" w:rsidRPr="003119A0" w:rsidRDefault="003119A0" w:rsidP="00490DC4">
            <w:pPr>
              <w:spacing w:line="227" w:lineRule="exact"/>
              <w:jc w:val="center"/>
              <w:rPr>
                <w:rFonts w:ascii="Times New Roman" w:hAnsi="Times New Roman"/>
              </w:rPr>
            </w:pPr>
            <w:proofErr w:type="spellStart"/>
            <w:r w:rsidRPr="003119A0">
              <w:rPr>
                <w:rFonts w:ascii="Times New Roman" w:hAnsi="Times New Roman"/>
                <w:b/>
                <w:bCs/>
              </w:rPr>
              <w:t>Масив</w:t>
            </w:r>
            <w:proofErr w:type="spellEnd"/>
            <w:r w:rsidRPr="003119A0">
              <w:rPr>
                <w:rFonts w:ascii="Times New Roman" w:hAnsi="Times New Roman"/>
                <w:b/>
                <w:bCs/>
              </w:rPr>
              <w:t xml:space="preserve">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center"/>
              <w:rPr>
                <w:rFonts w:ascii="Times New Roman" w:hAnsi="Times New Roman"/>
              </w:rPr>
            </w:pPr>
            <w:proofErr w:type="spellStart"/>
            <w:r w:rsidRPr="003119A0">
              <w:rPr>
                <w:rFonts w:ascii="Times New Roman" w:hAnsi="Times New Roman"/>
                <w:b/>
                <w:bCs/>
              </w:rPr>
              <w:t>Имот</w:t>
            </w:r>
            <w:proofErr w:type="spellEnd"/>
            <w:r w:rsidRPr="003119A0">
              <w:rPr>
                <w:rFonts w:ascii="Times New Roman" w:hAnsi="Times New Roman"/>
                <w:b/>
                <w:bCs/>
              </w:rPr>
              <w:t xml:space="preserve"> - </w:t>
            </w:r>
            <w:proofErr w:type="spellStart"/>
            <w:r w:rsidRPr="003119A0">
              <w:rPr>
                <w:rFonts w:ascii="Times New Roman" w:hAnsi="Times New Roman"/>
                <w:b/>
                <w:bCs/>
              </w:rPr>
              <w:t>собствен</w:t>
            </w:r>
            <w:proofErr w:type="spellEnd"/>
            <w:r w:rsidRPr="003119A0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3119A0">
              <w:rPr>
                <w:rFonts w:ascii="Times New Roman" w:hAnsi="Times New Roman"/>
                <w:b/>
                <w:bCs/>
              </w:rPr>
              <w:t>или</w:t>
            </w:r>
            <w:proofErr w:type="spellEnd"/>
            <w:r w:rsidRPr="003119A0">
              <w:rPr>
                <w:rFonts w:ascii="Times New Roman" w:hAnsi="Times New Roman"/>
                <w:b/>
                <w:bCs/>
              </w:rPr>
              <w:t xml:space="preserve"> с </w:t>
            </w:r>
            <w:proofErr w:type="spellStart"/>
            <w:r w:rsidRPr="003119A0">
              <w:rPr>
                <w:rFonts w:ascii="Times New Roman" w:hAnsi="Times New Roman"/>
                <w:b/>
                <w:bCs/>
              </w:rPr>
              <w:t>регистрирано</w:t>
            </w:r>
            <w:proofErr w:type="spellEnd"/>
            <w:r w:rsidRPr="003119A0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3119A0">
              <w:rPr>
                <w:rFonts w:ascii="Times New Roman" w:hAnsi="Times New Roman"/>
                <w:b/>
                <w:bCs/>
              </w:rPr>
              <w:t>правно</w:t>
            </w:r>
            <w:proofErr w:type="spellEnd"/>
            <w:r w:rsidRPr="003119A0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3119A0">
              <w:rPr>
                <w:rFonts w:ascii="Times New Roman" w:hAnsi="Times New Roman"/>
                <w:b/>
                <w:bCs/>
              </w:rPr>
              <w:t>основание</w:t>
            </w:r>
            <w:proofErr w:type="spellEnd"/>
          </w:p>
        </w:tc>
        <w:tc>
          <w:tcPr>
            <w:tcW w:w="27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Default="003119A0" w:rsidP="00490DC4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</w:rPr>
            </w:pPr>
          </w:p>
          <w:p w:rsidR="003119A0" w:rsidRPr="003119A0" w:rsidRDefault="003119A0" w:rsidP="00490DC4">
            <w:pPr>
              <w:spacing w:line="227" w:lineRule="exact"/>
              <w:jc w:val="center"/>
              <w:rPr>
                <w:rFonts w:ascii="Times New Roman" w:hAnsi="Times New Roman"/>
              </w:rPr>
            </w:pPr>
            <w:proofErr w:type="spellStart"/>
            <w:r w:rsidRPr="003119A0">
              <w:rPr>
                <w:rFonts w:ascii="Times New Roman" w:hAnsi="Times New Roman"/>
                <w:b/>
                <w:bCs/>
              </w:rPr>
              <w:t>Имот</w:t>
            </w:r>
            <w:proofErr w:type="spellEnd"/>
            <w:r w:rsidRPr="003119A0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3119A0">
              <w:rPr>
                <w:rFonts w:ascii="Times New Roman" w:hAnsi="Times New Roman"/>
                <w:b/>
                <w:bCs/>
              </w:rPr>
              <w:t>по</w:t>
            </w:r>
            <w:proofErr w:type="spellEnd"/>
            <w:r w:rsidRPr="003119A0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3119A0">
              <w:rPr>
                <w:rFonts w:ascii="Times New Roman" w:hAnsi="Times New Roman"/>
                <w:b/>
                <w:bCs/>
              </w:rPr>
              <w:t>чл</w:t>
            </w:r>
            <w:proofErr w:type="spellEnd"/>
            <w:r w:rsidRPr="003119A0">
              <w:rPr>
                <w:rFonts w:ascii="Times New Roman" w:hAnsi="Times New Roman"/>
                <w:b/>
                <w:bCs/>
              </w:rPr>
              <w:t xml:space="preserve">. 37ж, </w:t>
            </w:r>
            <w:proofErr w:type="spellStart"/>
            <w:r w:rsidRPr="003119A0">
              <w:rPr>
                <w:rFonts w:ascii="Times New Roman" w:hAnsi="Times New Roman"/>
                <w:b/>
                <w:bCs/>
              </w:rPr>
              <w:t>ал</w:t>
            </w:r>
            <w:proofErr w:type="spellEnd"/>
            <w:r w:rsidRPr="003119A0">
              <w:rPr>
                <w:rFonts w:ascii="Times New Roman" w:hAnsi="Times New Roman"/>
                <w:b/>
                <w:bCs/>
              </w:rPr>
              <w:t xml:space="preserve">. 5 </w:t>
            </w:r>
            <w:proofErr w:type="spellStart"/>
            <w:r w:rsidRPr="003119A0">
              <w:rPr>
                <w:rFonts w:ascii="Times New Roman" w:hAnsi="Times New Roman"/>
                <w:b/>
                <w:bCs/>
              </w:rPr>
              <w:t>от</w:t>
            </w:r>
            <w:proofErr w:type="spellEnd"/>
            <w:r w:rsidRPr="003119A0">
              <w:rPr>
                <w:rFonts w:ascii="Times New Roman" w:hAnsi="Times New Roman"/>
                <w:b/>
                <w:bCs/>
              </w:rPr>
              <w:t xml:space="preserve"> ЗСПЗЗ</w:t>
            </w:r>
          </w:p>
        </w:tc>
        <w:tc>
          <w:tcPr>
            <w:tcW w:w="141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Default="003119A0" w:rsidP="00490DC4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</w:rPr>
            </w:pPr>
          </w:p>
          <w:p w:rsidR="003119A0" w:rsidRDefault="003119A0" w:rsidP="00490DC4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</w:rPr>
            </w:pPr>
          </w:p>
          <w:p w:rsidR="003119A0" w:rsidRDefault="003119A0" w:rsidP="00490DC4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</w:rPr>
            </w:pPr>
          </w:p>
          <w:p w:rsidR="003119A0" w:rsidRPr="003119A0" w:rsidRDefault="003119A0" w:rsidP="00490DC4">
            <w:pPr>
              <w:spacing w:line="227" w:lineRule="exact"/>
              <w:jc w:val="center"/>
              <w:rPr>
                <w:rFonts w:ascii="Times New Roman" w:hAnsi="Times New Roman"/>
              </w:rPr>
            </w:pPr>
            <w:proofErr w:type="spellStart"/>
            <w:r w:rsidRPr="003119A0">
              <w:rPr>
                <w:rFonts w:ascii="Times New Roman" w:hAnsi="Times New Roman"/>
                <w:b/>
                <w:bCs/>
              </w:rPr>
              <w:t>Собственик</w:t>
            </w:r>
            <w:proofErr w:type="spellEnd"/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967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Default="003119A0" w:rsidP="00490DC4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</w:rPr>
            </w:pPr>
          </w:p>
          <w:p w:rsidR="003119A0" w:rsidRPr="003119A0" w:rsidRDefault="003119A0" w:rsidP="00490DC4">
            <w:pPr>
              <w:spacing w:line="227" w:lineRule="exact"/>
              <w:jc w:val="center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  <w:b/>
                <w:bCs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Default="003119A0" w:rsidP="00490DC4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</w:rPr>
            </w:pPr>
          </w:p>
          <w:p w:rsidR="003119A0" w:rsidRPr="003119A0" w:rsidRDefault="003119A0" w:rsidP="00490DC4">
            <w:pPr>
              <w:spacing w:line="227" w:lineRule="exact"/>
              <w:jc w:val="center"/>
              <w:rPr>
                <w:rFonts w:ascii="Times New Roman" w:hAnsi="Times New Roman"/>
              </w:rPr>
            </w:pPr>
            <w:proofErr w:type="spellStart"/>
            <w:r w:rsidRPr="003119A0">
              <w:rPr>
                <w:rFonts w:ascii="Times New Roman" w:hAnsi="Times New Roman"/>
                <w:b/>
                <w:bCs/>
              </w:rPr>
              <w:t>Площ</w:t>
            </w:r>
            <w:proofErr w:type="spellEnd"/>
            <w:r w:rsidRPr="003119A0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3119A0">
              <w:rPr>
                <w:rFonts w:ascii="Times New Roman" w:hAnsi="Times New Roman"/>
                <w:b/>
                <w:bCs/>
              </w:rPr>
              <w:t>дка</w:t>
            </w:r>
            <w:proofErr w:type="spellEnd"/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Default="003119A0" w:rsidP="00490DC4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</w:rPr>
            </w:pPr>
          </w:p>
          <w:p w:rsidR="003119A0" w:rsidRPr="003119A0" w:rsidRDefault="003119A0" w:rsidP="00490DC4">
            <w:pPr>
              <w:spacing w:line="227" w:lineRule="exact"/>
              <w:jc w:val="center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  <w:b/>
                <w:bCs/>
              </w:rPr>
              <w:t>№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Default="003119A0" w:rsidP="00490DC4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</w:rPr>
            </w:pPr>
          </w:p>
          <w:p w:rsidR="003119A0" w:rsidRPr="003119A0" w:rsidRDefault="003119A0" w:rsidP="00490DC4">
            <w:pPr>
              <w:spacing w:line="227" w:lineRule="exact"/>
              <w:jc w:val="center"/>
              <w:rPr>
                <w:rFonts w:ascii="Times New Roman" w:hAnsi="Times New Roman"/>
              </w:rPr>
            </w:pPr>
            <w:proofErr w:type="spellStart"/>
            <w:r w:rsidRPr="003119A0">
              <w:rPr>
                <w:rFonts w:ascii="Times New Roman" w:hAnsi="Times New Roman"/>
                <w:b/>
                <w:bCs/>
              </w:rPr>
              <w:t>Площ</w:t>
            </w:r>
            <w:proofErr w:type="spellEnd"/>
            <w:r w:rsidRPr="003119A0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3119A0">
              <w:rPr>
                <w:rFonts w:ascii="Times New Roman" w:hAnsi="Times New Roman"/>
                <w:b/>
                <w:bCs/>
              </w:rPr>
              <w:t>дка</w:t>
            </w:r>
            <w:proofErr w:type="spellEnd"/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center"/>
              <w:rPr>
                <w:rFonts w:ascii="Times New Roman" w:hAnsi="Times New Roman"/>
              </w:rPr>
            </w:pPr>
            <w:proofErr w:type="spellStart"/>
            <w:r w:rsidRPr="003119A0">
              <w:rPr>
                <w:rFonts w:ascii="Times New Roman" w:hAnsi="Times New Roman"/>
                <w:b/>
                <w:bCs/>
              </w:rPr>
              <w:t>Дължимо</w:t>
            </w:r>
            <w:proofErr w:type="spellEnd"/>
            <w:r w:rsidRPr="003119A0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3119A0">
              <w:rPr>
                <w:rFonts w:ascii="Times New Roman" w:hAnsi="Times New Roman"/>
                <w:b/>
                <w:bCs/>
              </w:rPr>
              <w:t>рентно</w:t>
            </w:r>
            <w:proofErr w:type="spellEnd"/>
            <w:r w:rsidRPr="003119A0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3119A0">
              <w:rPr>
                <w:rFonts w:ascii="Times New Roman" w:hAnsi="Times New Roman"/>
                <w:b/>
                <w:bCs/>
              </w:rPr>
              <w:t>плащане</w:t>
            </w:r>
            <w:proofErr w:type="spellEnd"/>
            <w:r w:rsidRPr="003119A0">
              <w:rPr>
                <w:rFonts w:ascii="Times New Roman" w:hAnsi="Times New Roman"/>
                <w:b/>
                <w:bCs/>
              </w:rPr>
              <w:t xml:space="preserve"> в </w:t>
            </w:r>
            <w:proofErr w:type="spellStart"/>
            <w:r w:rsidRPr="003119A0">
              <w:rPr>
                <w:rFonts w:ascii="Times New Roman" w:hAnsi="Times New Roman"/>
                <w:b/>
                <w:bCs/>
              </w:rPr>
              <w:t>лева</w:t>
            </w:r>
            <w:proofErr w:type="spellEnd"/>
          </w:p>
        </w:tc>
        <w:tc>
          <w:tcPr>
            <w:tcW w:w="1417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center"/>
              <w:rPr>
                <w:rFonts w:ascii="Times New Roman" w:hAnsi="Times New Roman"/>
              </w:rPr>
            </w:pP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БОРИС ИЛИЕВ ЗЛАТКОВ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81.61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4.525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27.15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НАК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БОРИС ИЛИЕВ ЗЛАТКОВ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81.59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4.480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26.88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ГИО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БОРИС ИЛИЕВ ЗЛАТКОВ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81.29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1.590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9.54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ГСО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БОРИС ИЛИЕВ ЗЛАТКОВ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81.33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1.306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7.83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МАГ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БОРИС ИЛИЕВ ЗЛАТКОВ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81.30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1.086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6.51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ГСО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БОРИС ИЛИЕВ ЗЛАТКОВ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81.31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0.837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5.02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ИКК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БОРИС ИЛИЕВ ЗЛАТКОВ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81.37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0.673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4.04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ГСО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БОРИС ИЛИЕВ ЗЛАТКОВ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81.34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0.455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2.73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ГВК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БОРИС ИЛИЕВ ЗЛАТКОВ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81.32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0.420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2.52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ПАГ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БОРИС ИЛИЕВ ЗЛАТКОВ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81.36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0.308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1.85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ГСО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БОРИС ИЛИЕВ ЗЛАТКОВ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81.58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0.259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1.56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 xml:space="preserve">ТГЦ и </w:t>
            </w:r>
            <w:proofErr w:type="spellStart"/>
            <w:r w:rsidRPr="003119A0">
              <w:rPr>
                <w:rFonts w:ascii="Times New Roman" w:hAnsi="Times New Roman"/>
              </w:rPr>
              <w:t>др</w:t>
            </w:r>
            <w:proofErr w:type="spellEnd"/>
            <w:r w:rsidRPr="003119A0">
              <w:rPr>
                <w:rFonts w:ascii="Times New Roman" w:hAnsi="Times New Roman"/>
              </w:rPr>
              <w:t>.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БОРИС ИЛИЕВ ЗЛАТКОВ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81.27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0.126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0.76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ЛКГ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БОРИС ИЛИЕВ ЗЛАТКОВ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72.21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1.718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ПАГ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lastRenderedPageBreak/>
              <w:t>БОРИС ИЛИЕВ ЗЛАТКОВ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72.20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0.550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3.30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НДП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БОРИС ИЛИЕВ ЗЛАТКОВ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110.76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9.723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ОБЩИНА ЧЕПЕЛАРЕ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БОРИС ИЛИЕВ ЗЛАТКОВ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110.83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7.191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ОБЩИНА ЧЕПЕЛАРЕ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БОРИС ИЛИЕВ ЗЛАТКОВ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110.72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5.507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ААЧ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БОРИС ИЛИЕВ ЗЛАТКОВ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110.35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4.068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ОБЩИНА ЧЕПЕЛАРЕ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БОРИС ИЛИЕВ ЗЛАТКОВ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110.74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3.805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22.83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ИДК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БОРИС ИЛИЕВ ЗЛАТКОВ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110.73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3.028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18.17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ПГК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БОРИС ИЛИЕВ ЗЛАТКОВ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110.80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2.960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17.76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ГИЯ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БОРИС ИЛИЕВ ЗЛАТКОВ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110.38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2.856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КТК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БОРИС ИЛИЕВ ЗЛАТКОВ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110.30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2.822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ВКП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БОРИС ИЛИЕВ ЗЛАТКОВ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110.71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2.623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АКЧ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БОРИС ИЛИЕВ ЗЛАТКОВ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110.42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2.503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15.02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ПКП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БОРИС ИЛИЕВ ЗЛАТКОВ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110.37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2.328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КГЧ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БОРИС ИЛИЕВ ЗЛАТКОВ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110.29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2.210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ГФЧ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БОРИС ИЛИЕВ ЗЛАТКОВ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110.31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2.077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12.46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АГМ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БОРИС ИЛИЕВ ЗЛАТКОВ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110.77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2.034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12.20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ДГР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БОРИС ИЛИЕВ ЗЛАТКОВ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110.75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1.965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11.79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НДП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БОРИС ИЛИЕВ ЗЛАТКОВ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110.78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1.764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10.59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НХП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БОРИС ИЛИЕВ ЗЛАТКОВ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110.99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1.727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10.36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СВХ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БОРИС ИЛИЕВ ЗЛАТКОВ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110.92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1.722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10.33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ВСК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БОРИС ИЛИЕВ ЗЛАТКОВ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110.28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ВВТ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БОРИС ИЛИЕВ ЗЛАТКОВ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110.43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1.580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9.48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ПИД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БОРИС ИЛИЕВ ЗЛАТКОВ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110.98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1.577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9.46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 xml:space="preserve">МБК и </w:t>
            </w:r>
            <w:proofErr w:type="spellStart"/>
            <w:r w:rsidRPr="003119A0">
              <w:rPr>
                <w:rFonts w:ascii="Times New Roman" w:hAnsi="Times New Roman"/>
              </w:rPr>
              <w:t>др</w:t>
            </w:r>
            <w:proofErr w:type="spellEnd"/>
            <w:r w:rsidRPr="003119A0">
              <w:rPr>
                <w:rFonts w:ascii="Times New Roman" w:hAnsi="Times New Roman"/>
              </w:rPr>
              <w:t>.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БОРИС ИЛИЕВ ЗЛАТКОВ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110.84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1.518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9.11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ИТМ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БОРИС ИЛИЕВ ЗЛАТКОВ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110.41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НИТ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БОРИС ИЛИЕВ ЗЛАТКОВ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110.85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1.467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8.80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ИТЧ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БОРИС ИЛИЕВ ЗЛАТКОВ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110.139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1.146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6.88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ГИЯ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БОРИС ИЛИЕВ ЗЛАТКОВ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110.79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1.140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6.84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МКК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БОРИС ИЛИЕВ ЗЛАТКОВ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110.86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1.075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6.45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ЛПР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БОРИС ИЛИЕВ ЗЛАТКОВ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110.40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0.937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ИТП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БОРИС ИЛИЕВ ЗЛАТКОВ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110.96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0.923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5.54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СДК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БОРИС ИЛИЕВ ЗЛАТКОВ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110.97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0.844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5.06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ГДК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БОРИС ИЛИЕВ ЗЛАТКОВ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110.81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0.833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ИГБ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БОРИС ИЛИЕВ ЗЛАТКОВ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110.82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0.802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4.81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ЙИБ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БОРИС ИЛИЕВ ЗЛАТКОВ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110.133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0.681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4.08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ППБ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БОРИС ИЛИЕВ ЗЛАТКОВ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110.44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0.634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3.81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РПД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БОРИС ИЛИЕВ ЗЛАТКОВ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110.158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0.565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3.39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ККВ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БОРИС ИЛИЕВ ЗЛАТКОВ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110.154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0.505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3.03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ДПК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БОРИС ИЛИЕВ ЗЛАТКОВ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110.132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0.427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2.56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ГДК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БОРИС ИЛИЕВ ЗЛАТКОВ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110.27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0.374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НИТ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БОРИС ИЛИЕВ ЗЛАТКОВ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110.134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ААЧ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БОРИС ИЛИЕВ ЗЛАТКОВ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110.39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КТК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БОРИС ИЛИЕВ ЗЛАТКОВ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110.159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ГИЦ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БОРИС ИЛИЕВ ЗЛАТКОВ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110.26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0.168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1.01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ИМТ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БОРИС ИЛИЕВ ЗЛАТКОВ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61.30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1.787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10.72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ХКТ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БОРИС ИЛИЕВ ЗЛАТКОВ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61.31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1.778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МНТ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БОРИС ИЛИЕВ ЗЛАТКОВ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61.82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1.547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9.28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ГНК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БОРИС ИЛИЕВ ЗЛАТКОВ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61.38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1.486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8.92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ГНК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БОРИС ИЛИЕВ ЗЛАТКОВ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61.34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1.200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7.20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РКП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БОРИС ИЛИЕВ ЗЛАТКОВ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61.89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0.980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5.88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НКЯ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БОРИС ИЛИЕВ ЗЛАТКОВ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61.32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0.955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ГИЦ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БОРИС ИЛИЕВ ЗЛАТКОВ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61.35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0.926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5.56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ВНП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БОРИС ИЛИЕВ ЗЛАТКОВ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61.33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0.818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4.91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ГНП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БОРИС ИЛИЕВ ЗЛАТКОВ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61.39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0.594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3.57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ИТВ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БОРИС ИЛИЕВ ЗЛАТКОВ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61.37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0.565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3.39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ПНК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БОРИС ИЛИЕВ ЗЛАТКОВ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61.36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0.128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0.77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ИТП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БОРИС ИЛИЕВ ЗЛАТКОВ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61.79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0.116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0.70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РКП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БОРИС ИЛИЕВ ЗЛАТКОВ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61.60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12.290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ОБЩИНА ЧЕПЕЛАРЕ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БОРИС ИЛИЕВ ЗЛАТКОВ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61.65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2.814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16.88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ВИК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БОРИС ИЛИЕВ ЗЛАТКОВ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61.68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2.753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ГХР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lastRenderedPageBreak/>
              <w:t>БОРИС ИЛИЕВ ЗЛАТКОВ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61.66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2.508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15.05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ПИД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БОРИС ИЛИЕВ ЗЛАТКОВ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61.67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2.435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14.61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МЦЗ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БОРИС ИЛИЕВ ЗЛАТКОВ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61.57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2.223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13.34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ДКЦ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БОРИС ИЛИЕВ ЗЛАТКОВ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61.59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2.211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13.27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МАГ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БОРИС ИЛИЕВ ЗЛАТКОВ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61.69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2.182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КГЧ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БОРИС ИЛИЕВ ЗЛАТКОВ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61.64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1.963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11.78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БГК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БОРИС ИЛИЕВ ЗЛАТКОВ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61.51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1.865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11.19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ГИЯ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БОРИС ИЛИЕВ ЗЛАТКОВ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61.83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1.741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10.45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КГЯ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БОРИС ИЛИЕВ ЗЛАТКОВ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61.62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1.438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8.63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ГПМ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БОРИС ИЛИЕВ ЗЛАТКОВ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61.71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1.276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7.66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АХР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БОРИС ИЛИЕВ ЗЛАТКОВ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61.98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1.146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6.88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ДКЯ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БОРИС ИЛИЕВ ЗЛАТКОВ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61.63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0.971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5.83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ГСО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БОРИС ИЛИЕВ ЗЛАТКОВ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61.52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0.908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5.45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КТБ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БОРИС ИЛИЕВ ЗЛАТКОВ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61.48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0.853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5.12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ГПС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БОРИС ИЛИЕВ ЗЛАТКОВ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61.58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0.767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4.60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ПАГ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БОРИС ИЛИЕВ ЗЛАТКОВ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61.49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0.695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4.17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КГЯ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БОРИС ИЛИЕВ ЗЛАТКОВ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61.99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0.687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4.12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ДКХ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БОРИС ИЛИЕВ ЗЛАТКОВ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61.70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0.650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3.90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ИГР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БОРИС ИЛИЕВ ЗЛАТКОВ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61.100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0.624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АДР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БОРИС ИЛИЕВ ЗЛАТКОВ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61.72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0.525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3.15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ЖАС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БОРИС ИЛИЕВ ЗЛАТКОВ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61.50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0.520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3.12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КГЯ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БОРИС ИЛИЕВ ЗЛАТКОВ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61.95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0.439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2.63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СКР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БОРИС ИЛИЕВ ЗЛАТКОВ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148.151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3.858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АГМ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БОРИС ИЛИЕВ ЗЛАТКОВ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148.217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1.573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9.44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ГПБ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БОРИС ИЛИЕВ ЗЛАТКОВ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148.144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0.979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5.87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ТФЧ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БОРИС ИЛИЕВ ЗЛАТКОВ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148.146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0.889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МНТ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БОРИС ИЛИЕВ ЗЛАТКОВ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148.228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0.793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4.76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ГСО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БОРИС ИЛИЕВ ЗЛАТКОВ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148.181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0.707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4.24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ВАБ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БОРИС ИЛИЕВ ЗЛАТКОВ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148.237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ГПМ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БОРИС ИЛИЕВ ЗЛАТКОВ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148.139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0.677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СДП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БОРИС ИЛИЕВ ЗЛАТКОВ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148.138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0.660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СДП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БОРИС ИЛИЕВ ЗЛАТКОВ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148.145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0.583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3.50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КАГ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БОРИС ИЛИЕВ ЗЛАТКОВ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148.142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0.566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3.40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ГФЧ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БОРИС ИЛИЕВ ЗЛАТКОВ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148.201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РАГ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БОРИС ИЛИЕВ ЗЛАТКОВ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148.188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0.457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2.74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ИИА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БОРИС ИЛИЕВ ЗЛАТКОВ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148.143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0.457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ГФЧ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БОРИС ИЛИЕВ ЗЛАТКОВ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148.149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0.375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2.25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ЙГА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БОРИС ИЛИЕВ ЗЛАТКОВ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148.186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0.366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2.20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НВВ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БОРИС ИЛИЕВ ЗЛАТКОВ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148.183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0.317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1.90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КТД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БОРИС ИЛИЕВ ЗЛАТКОВ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148.148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0.166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0.99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ДИА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БОРИС ИЛИЕВ ЗЛАТКОВ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148.141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0.147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0.88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ГФЧ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БОРИС ИЛИЕВ ЗЛАТКОВ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126.26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ВГЗ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БОРИС ИЛИЕВ ЗЛАТКОВ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126.28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1.595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9.57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 xml:space="preserve">МИЗ и </w:t>
            </w:r>
            <w:proofErr w:type="spellStart"/>
            <w:r w:rsidRPr="003119A0">
              <w:rPr>
                <w:rFonts w:ascii="Times New Roman" w:hAnsi="Times New Roman"/>
              </w:rPr>
              <w:t>др</w:t>
            </w:r>
            <w:proofErr w:type="spellEnd"/>
            <w:r w:rsidRPr="003119A0">
              <w:rPr>
                <w:rFonts w:ascii="Times New Roman" w:hAnsi="Times New Roman"/>
              </w:rPr>
              <w:t>.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БОРИС ИЛИЕВ ЗЛАТКОВ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126.27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1.579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9.47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ИГЗ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БОРИС ИЛИЕВ ЗЛАТКОВ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126.33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1.403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8.42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КМЗ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БОРИС ИЛИЕВ ЗЛАТКОВ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126.34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1.151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6.91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ИМЗ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БОРИС ИЛИЕВ ЗЛАТКОВ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126.32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0.880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5.28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ИИЗ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БОРИС ИЛИЕВ ЗЛАТКОВ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126.30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0.743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4.46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РПЗ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БОРИС ИЛИЕВ ЗЛАТКОВ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126.31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0.555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БИЗ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БОРИС ИЛИЕВ ЗЛАТКОВ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126.29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0.531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3.18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ИТС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БОРИС ИЛИЕВ ЗЛАТКОВ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126.129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0.203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1.22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ГПС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БОРИС ИЛИЕВ ЗЛАТКОВ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148.66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1.498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8.99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ГФЧ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БОРИС ИЛИЕВ ЗЛАТКОВ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148.68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1.389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8.34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ИАЦ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БОРИС ИЛИЕВ ЗЛАТКОВ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148.197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1.005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6.03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ЛИЦ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БОРИС ИЛИЕВ ЗЛАТКОВ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148.172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0.893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5.36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ИАЦ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БОРИС ИЛИЕВ ЗЛАТКОВ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148.173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0.609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3.65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ИАЦ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БОРИС ИЛИЕВ ЗЛАТКОВ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148.51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0.608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ГКЧ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БОРИС ИЛИЕВ ЗЛАТКОВ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148.170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0.584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ГКЧ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БОРИС ИЛИЕВ ЗЛАТКОВ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148.53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0.445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2.67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ППЦ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БОРИС ИЛИЕВ ЗЛАТКОВ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148.171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ГКЧ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БОРИС ИЛИЕВ ЗЛАТКОВ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148.98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1.050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6.30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КГЧ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БОРИС ИЛИЕВ ЗЛАТКОВ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148.99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0.950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5.70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КГЧ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БОРИС ИЛИЕВ ЗЛАТКОВ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148.100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0.814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4.88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КГЧ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БОРИС ИЛИЕВ ЗЛАТКОВ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148.97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0.784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4.70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КГЧ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lastRenderedPageBreak/>
              <w:t>БОРИС ИЛИЕВ ЗЛАТКОВ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148.224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1.283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7.70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ВМЦ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БОРИС ИЛИЕВ ЗЛАТКОВ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126.61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3.383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20.30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 xml:space="preserve">МИЗ и </w:t>
            </w:r>
            <w:proofErr w:type="spellStart"/>
            <w:r w:rsidRPr="003119A0">
              <w:rPr>
                <w:rFonts w:ascii="Times New Roman" w:hAnsi="Times New Roman"/>
              </w:rPr>
              <w:t>др</w:t>
            </w:r>
            <w:proofErr w:type="spellEnd"/>
            <w:r w:rsidRPr="003119A0">
              <w:rPr>
                <w:rFonts w:ascii="Times New Roman" w:hAnsi="Times New Roman"/>
              </w:rPr>
              <w:t>.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БОРИС ИЛИЕВ ЗЛАТКОВ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126.62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1.658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9.95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КМЗ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БОРИС ИЛИЕВ ЗЛАТКОВ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126.60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0.376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126.60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0.751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4.51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 xml:space="preserve">МИЗ и </w:t>
            </w:r>
            <w:proofErr w:type="spellStart"/>
            <w:r w:rsidRPr="003119A0">
              <w:rPr>
                <w:rFonts w:ascii="Times New Roman" w:hAnsi="Times New Roman"/>
              </w:rPr>
              <w:t>др</w:t>
            </w:r>
            <w:proofErr w:type="spellEnd"/>
            <w:r w:rsidRPr="003119A0">
              <w:rPr>
                <w:rFonts w:ascii="Times New Roman" w:hAnsi="Times New Roman"/>
              </w:rPr>
              <w:t>.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БОРИС ИЛИЕВ ЗЛАТКОВ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126.63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0.322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1.93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ИМЗ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БОРИС ИЛИЕВ ЗЛАТКОВ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148.123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3.000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18.00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ИИК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БОРИС ИЛИЕВ ЗЛАТКОВ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148.175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1.578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9.47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ИВЧ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БОРИС ИЛИЕВ ЗЛАТКОВ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148.121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0.625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3.75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КГК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БОРИС ИЛИЕВ ЗЛАТКОВ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148.194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0.520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3.12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ИВЧ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БОРИС ИЛИЕВ ЗЛАТКОВ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148.220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0.483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2.90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БГК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БОРИС ИЛИЕВ ЗЛАТКОВ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148.117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0.381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2.29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ГХР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БОРИС ИЛИЕВ ЗЛАТКОВ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148.116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0.325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1.95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ГАК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БОРИС ИЛИЕВ ЗЛАТКОВ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148.115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0.273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1.64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НАК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БОРИС ИЛИЕВ ЗЛАТКОВ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148.118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1.563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9.38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ГХР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  <w:b/>
                <w:bCs/>
              </w:rPr>
              <w:t xml:space="preserve">ОБЩО </w:t>
            </w:r>
            <w:proofErr w:type="spellStart"/>
            <w:r w:rsidRPr="003119A0">
              <w:rPr>
                <w:rFonts w:ascii="Times New Roman" w:hAnsi="Times New Roman"/>
                <w:b/>
                <w:bCs/>
              </w:rPr>
              <w:t>за</w:t>
            </w:r>
            <w:proofErr w:type="spellEnd"/>
            <w:r w:rsidRPr="003119A0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3119A0">
              <w:rPr>
                <w:rFonts w:ascii="Times New Roman" w:hAnsi="Times New Roman"/>
                <w:b/>
                <w:bCs/>
              </w:rPr>
              <w:t>ползвателя</w:t>
            </w:r>
            <w:proofErr w:type="spellEnd"/>
            <w:r w:rsidRPr="003119A0">
              <w:rPr>
                <w:rFonts w:ascii="Times New Roman" w:hAnsi="Times New Roman"/>
                <w:b/>
                <w:bCs/>
              </w:rPr>
              <w:t xml:space="preserve"> (</w:t>
            </w:r>
            <w:proofErr w:type="spellStart"/>
            <w:r w:rsidRPr="003119A0">
              <w:rPr>
                <w:rFonts w:ascii="Times New Roman" w:hAnsi="Times New Roman"/>
                <w:b/>
                <w:bCs/>
              </w:rPr>
              <w:t>дка</w:t>
            </w:r>
            <w:proofErr w:type="spellEnd"/>
            <w:r w:rsidRPr="003119A0">
              <w:rPr>
                <w:rFonts w:ascii="Times New Roman" w:hAnsi="Times New Roman"/>
                <w:b/>
                <w:bCs/>
              </w:rPr>
              <w:t>)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  <w:b/>
                <w:bCs/>
              </w:rPr>
              <w:t>79.608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  <w:b/>
                <w:bCs/>
              </w:rPr>
              <w:t>134.730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0274E6" w:rsidRDefault="003119A0" w:rsidP="000274E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0274E6">
              <w:rPr>
                <w:rFonts w:ascii="Times New Roman" w:hAnsi="Times New Roman"/>
                <w:b/>
                <w:bCs/>
              </w:rPr>
              <w:t>808.</w:t>
            </w:r>
            <w:r w:rsidR="000274E6" w:rsidRPr="000274E6">
              <w:rPr>
                <w:rFonts w:ascii="Times New Roman" w:hAnsi="Times New Roman"/>
                <w:b/>
                <w:bCs/>
                <w:lang w:val="bg-BG"/>
              </w:rPr>
              <w:t>43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ГЕОРГИ ДИМИТРОВ БРЪНЗАЛОВ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155.92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2.123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ОБЩИНА ЧЕПЕЛАРЕ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ГЕОРГИ ДИМИТРОВ БРЪНЗАЛОВ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155.20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1.276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7.66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ВТП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ГЕОРГИ ДИМИТРОВ БРЪНЗАЛОВ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155.88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1.061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6.37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АДР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ГЕОРГИ ДИМИТРОВ БРЪНЗАЛОВ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155.89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0.889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5.34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ДАТ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ГЕОРГИ ДИМИТРОВ БРЪНЗАЛОВ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155.86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0.111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0.66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ДКМ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ГЕОРГИ ДИМИТРОВ БРЪНЗАЛОВ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187.135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ПИД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ГЕОРГИ ДИМИТРОВ БРЪНЗАЛОВ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187.124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0.845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ИМТ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ГЕОРГИ ДИМИТРОВ БРЪНЗАЛОВ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187.133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0.845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ОБЩИНА ЧЕПЕЛАРЕ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ГЕОРГИ ДИМИТРОВ БРЪНЗАЛОВ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187.123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0.803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ГФЧ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ГЕОРГИ ДИМИТРОВ БРЪНЗАЛОВ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187.134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0.690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4.14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РПЗ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ГЕОРГИ ДИМИТРОВ БРЪНЗАЛОВ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187.127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0.593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ИГС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ГЕОРГИ ДИМИТРОВ БРЪНЗАЛОВ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187.125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0.531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3.19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КГЧ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ГЕОРГИ ДИМИТРОВ БРЪНЗАЛОВ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187.132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0.326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1.96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ГКК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ГЕОРГИ ДИМИТРОВ БРЪНЗАЛОВ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187.128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0.316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1.90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ИДК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ГЕОРГИ ДИМИТРОВ БРЪНЗАЛОВ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187.131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0.229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1.37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НГК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ГЕОРГИ ДИМИТРОВ БРЪНЗАЛОВ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22.4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0.966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ВВТ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ГЕОРГИ ДИМИТРОВ БРЪНЗАЛОВ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22.5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0.607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ВВТ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ГЕОРГИ ДИМИТРОВ БРЪНЗАЛОВ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22.6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0.549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3.29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ЗАП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ГЕОРГИ ДИМИТРОВ БРЪНЗАЛОВ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22.3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0.490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ВВТ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ГЕОРГИ ДИМИТРОВ БРЪНЗАЛОВ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22.1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0.478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2.87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МИТ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ГЕОРГИ ДИМИТРОВ БРЪНЗАЛОВ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22.7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ГКП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  <w:b/>
                <w:bCs/>
              </w:rPr>
              <w:t xml:space="preserve">ОБЩО </w:t>
            </w:r>
            <w:proofErr w:type="spellStart"/>
            <w:r w:rsidRPr="003119A0">
              <w:rPr>
                <w:rFonts w:ascii="Times New Roman" w:hAnsi="Times New Roman"/>
                <w:b/>
                <w:bCs/>
              </w:rPr>
              <w:t>за</w:t>
            </w:r>
            <w:proofErr w:type="spellEnd"/>
            <w:r w:rsidRPr="003119A0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3119A0">
              <w:rPr>
                <w:rFonts w:ascii="Times New Roman" w:hAnsi="Times New Roman"/>
                <w:b/>
                <w:bCs/>
              </w:rPr>
              <w:t>ползвателя</w:t>
            </w:r>
            <w:proofErr w:type="spellEnd"/>
            <w:r w:rsidRPr="003119A0">
              <w:rPr>
                <w:rFonts w:ascii="Times New Roman" w:hAnsi="Times New Roman"/>
                <w:b/>
                <w:bCs/>
              </w:rPr>
              <w:t xml:space="preserve"> (</w:t>
            </w:r>
            <w:proofErr w:type="spellStart"/>
            <w:r w:rsidRPr="003119A0">
              <w:rPr>
                <w:rFonts w:ascii="Times New Roman" w:hAnsi="Times New Roman"/>
                <w:b/>
                <w:bCs/>
              </w:rPr>
              <w:t>дка</w:t>
            </w:r>
            <w:proofErr w:type="spellEnd"/>
            <w:r w:rsidRPr="003119A0">
              <w:rPr>
                <w:rFonts w:ascii="Times New Roman" w:hAnsi="Times New Roman"/>
                <w:b/>
                <w:bCs/>
              </w:rPr>
              <w:t>)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  <w:b/>
                <w:bCs/>
              </w:rPr>
              <w:t>8.467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  <w:b/>
                <w:bCs/>
              </w:rPr>
              <w:t>6.456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0274E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0274E6">
              <w:rPr>
                <w:rFonts w:ascii="Times New Roman" w:hAnsi="Times New Roman"/>
                <w:b/>
                <w:bCs/>
              </w:rPr>
              <w:t>38.7</w:t>
            </w:r>
            <w:r w:rsidR="000274E6">
              <w:rPr>
                <w:rFonts w:ascii="Times New Roman" w:hAnsi="Times New Roman"/>
                <w:b/>
                <w:bCs/>
                <w:lang w:val="bg-BG"/>
              </w:rPr>
              <w:t>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198.4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1.943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ГВП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198.2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1.931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НИТ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198.3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1.211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7.27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ПНТ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lastRenderedPageBreak/>
              <w:t>ЕЛЕНА ГЕОРГИЕВА БОЧУКОВА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99.21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6.981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41.89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ПАБ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99.35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3.048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ПАГ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99.52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2.962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17.77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ГПБ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99.64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2.844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17.06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 xml:space="preserve">БИЧ и </w:t>
            </w:r>
            <w:proofErr w:type="spellStart"/>
            <w:r w:rsidRPr="003119A0">
              <w:rPr>
                <w:rFonts w:ascii="Times New Roman" w:hAnsi="Times New Roman"/>
              </w:rPr>
              <w:t>др</w:t>
            </w:r>
            <w:proofErr w:type="spellEnd"/>
            <w:r w:rsidRPr="003119A0">
              <w:rPr>
                <w:rFonts w:ascii="Times New Roman" w:hAnsi="Times New Roman"/>
              </w:rPr>
              <w:t>.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99.54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2.232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КИР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99.22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2.064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ГВТ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99.62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2.045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12.27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ГПЧ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99.78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2.012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12.07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КТБ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99.249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1.994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11.97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ДХП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99.56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1.949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11.69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ИДР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99.51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1.772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10.63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ТПБ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99.29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1.591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9.55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ТНЧ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99.48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1.566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9.40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ВГТ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99.23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1.466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8.80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КДП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99.24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1.338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8.03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КДП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99.28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ПАГ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99.30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ДКЯ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99.76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ДКМ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99.42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ААЧ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99.72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ПАГ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99.20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НГП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99.61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ИФЧ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99.57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1.085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6.51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МЦЗ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99.33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ДПК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99.41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КИР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99.100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0.917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5.50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ГФЗ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99.32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0.845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ДПК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99.38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0.809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4.85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ГИО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99.39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0.807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4.84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КИО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99.34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0.714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4.28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НСФ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99.25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0.667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4.00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НДП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99.37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0.654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3.92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КГА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lastRenderedPageBreak/>
              <w:t>ЕЛЕНА ГЕОРГИЕВА БОЧУКОВА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99.27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0.625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3.75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МДМ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99.26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0.611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3.67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ДКП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99.74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0.600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3.60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ПКМ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99.77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0.577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3.46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ПДТ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99.101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0.563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3.38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ПФЗ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99.43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0.552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АСЛ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99.73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0.505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3.03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ПКМ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99.40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0.421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2.53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ИГМ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99.80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КГЧ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99.47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0.365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ИФЧ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99.75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ДКМ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99.45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0.203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1.22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ЙИП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99.44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0.202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1.21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НИК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99.79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0.112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0.67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ААЧ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99.82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2.234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ГСО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99.67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1.624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9.74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ИКЯ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99.86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1.383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8.30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 xml:space="preserve">БИМ и </w:t>
            </w:r>
            <w:proofErr w:type="spellStart"/>
            <w:r w:rsidRPr="003119A0">
              <w:rPr>
                <w:rFonts w:ascii="Times New Roman" w:hAnsi="Times New Roman"/>
              </w:rPr>
              <w:t>др</w:t>
            </w:r>
            <w:proofErr w:type="spellEnd"/>
            <w:r w:rsidRPr="003119A0">
              <w:rPr>
                <w:rFonts w:ascii="Times New Roman" w:hAnsi="Times New Roman"/>
              </w:rPr>
              <w:t>.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99.85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1.047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6.28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ЛКГ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99.66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0.883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5.30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 xml:space="preserve">МБК и </w:t>
            </w:r>
            <w:proofErr w:type="spellStart"/>
            <w:r w:rsidRPr="003119A0">
              <w:rPr>
                <w:rFonts w:ascii="Times New Roman" w:hAnsi="Times New Roman"/>
              </w:rPr>
              <w:t>др</w:t>
            </w:r>
            <w:proofErr w:type="spellEnd"/>
            <w:r w:rsidRPr="003119A0">
              <w:rPr>
                <w:rFonts w:ascii="Times New Roman" w:hAnsi="Times New Roman"/>
              </w:rPr>
              <w:t>.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99.63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0.721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ГВП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99.83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0.622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ИТП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99.84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0.612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ГСО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99.65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0.452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2.71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ВКТ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99.14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1.318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7.91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ИПБ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99.17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0.845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5.07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АНГ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99.19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0.715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РАГ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99.18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0.495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2.97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ПБП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99.89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0.379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2.28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ВМЦ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99.16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1.084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ГПМ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105.39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1.975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ЙСД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105.40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ЙСД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105.67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1.218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7.31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ФСД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lastRenderedPageBreak/>
              <w:t>ЕЛЕНА ГЕОРГИЕВА БОЧУКОВА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105.68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0.658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3.95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ФСД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105.69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ФСД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105.70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0.484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2.90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ПДБ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99.7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2.067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12.40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АДТ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99.9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1.917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11.50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ЕГБ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99.5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1.795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МПК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99.8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1.063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6.38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КНМ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99.10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0.786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4.71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КАБ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99.12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0.617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3.70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ПАБ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99.208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0.256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1.54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ПАБ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99.11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0.234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1.41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КАБ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99.211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2.177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13.06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АВБ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99.212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1.997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11.98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ИИА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99.214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1.052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6.31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МИМ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99.213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СТС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86.42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1.726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10.36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ЕТТ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86.50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1.264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7.58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ВСК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86.25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1.001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6.00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АСЛ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86.34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0.741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ДИА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86.36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0.655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3.93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ИИА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86.35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0.558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3.35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ВИА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86.33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0.546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3.28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НКА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19.27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3.239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ИАК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1.837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РПД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19.26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ИАК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19.22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0.351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2.10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РПД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152.11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5.123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ГКТ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152.5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3.553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ИТГ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152.18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2.727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16.36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АИГ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152.16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2.082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МВЧ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152.10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2.010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12.06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ДГС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152.8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1.955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11.73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ПДТ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lastRenderedPageBreak/>
              <w:t>ЕЛЕНА ГЕОРГИЕВА БОЧУКОВА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152.9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1.528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ГХР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152.20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ХКТ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152.3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НПБ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152.7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1.143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6.86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ПДТ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152.19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ХКТ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152.17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1.095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6.57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ГВЧ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152.22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1.068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ГКЧ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152.2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1.021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6.13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ИСЛ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152.15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0.565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3.39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ПГК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152.12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0.234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1.40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НГК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105.20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ЙСД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105.19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0.818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4.91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ФСД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105.73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0.651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3.91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ИКС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105.28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0.455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КИП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105.26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ГГЯ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105.27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ГГЯ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137.98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1.757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ТПК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137.100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1.138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6.83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ЦЪРКВАТА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135.344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0.887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135.344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1.771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10.63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 xml:space="preserve">МИЗ и </w:t>
            </w:r>
            <w:proofErr w:type="spellStart"/>
            <w:r w:rsidRPr="003119A0">
              <w:rPr>
                <w:rFonts w:ascii="Times New Roman" w:hAnsi="Times New Roman"/>
              </w:rPr>
              <w:t>др</w:t>
            </w:r>
            <w:proofErr w:type="spellEnd"/>
            <w:r w:rsidRPr="003119A0">
              <w:rPr>
                <w:rFonts w:ascii="Times New Roman" w:hAnsi="Times New Roman"/>
              </w:rPr>
              <w:t>.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135.110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2.316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13.89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ГПЧ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135.127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1.952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11.71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МЦЗ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135.111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1.920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ААЧ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135.102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1.681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10.08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АГМ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135.171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1.557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 xml:space="preserve">РИС и </w:t>
            </w:r>
            <w:proofErr w:type="spellStart"/>
            <w:r w:rsidRPr="003119A0">
              <w:rPr>
                <w:rFonts w:ascii="Times New Roman" w:hAnsi="Times New Roman"/>
              </w:rPr>
              <w:t>др</w:t>
            </w:r>
            <w:proofErr w:type="spellEnd"/>
            <w:r w:rsidRPr="003119A0">
              <w:rPr>
                <w:rFonts w:ascii="Times New Roman" w:hAnsi="Times New Roman"/>
              </w:rPr>
              <w:t>.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135.105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1.509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9.05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ВИС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135.158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СДП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135.183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1.410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8.46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ГСО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135.166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ОБЩИНА ЧЕПЕЛАРЕ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135.116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ОБЩИНА ЧЕПЕЛАРЕ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135.124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1.153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6.92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ИСД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135.112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ГИЦ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135.103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ИИК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lastRenderedPageBreak/>
              <w:t>ЕЛЕНА ГЕОРГИЕВА БОЧУКОВА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135.170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1.092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ВКП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135.172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1.042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6.25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ДКП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135.108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1.021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6.13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ВПС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135.121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1.019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6.11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ЗТД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135.156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1.006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6.03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КАГ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135.128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0.990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5.94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ТСМ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135.184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0.908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5.45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ПФЗ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135.131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0.904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5.42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ТИВ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135.134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0.851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5.11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ГВА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135.115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0.812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КИР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135.125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0.793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КГЧ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135.130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0.784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4.71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ВПС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135.117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0.769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4.61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БПК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135.165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0.753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4.52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ДПР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135.104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0.714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ОБЩИНА ЧЕПЕЛАРЕ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135.132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0.701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4.21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ИСЛ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135.126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0.686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АКЧ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135.129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0.650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3.90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РПД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135.157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0.650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3.90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ПНП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135.168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0.563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3.38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МЦЗ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135.118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0.550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ОБЩИНА ЧЕПЕЛАРЕ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135.123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0.544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3.26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ИКЯ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135.106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0.516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3.10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СДЗ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135.119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 xml:space="preserve">ВКД и </w:t>
            </w:r>
            <w:proofErr w:type="spellStart"/>
            <w:r w:rsidRPr="003119A0">
              <w:rPr>
                <w:rFonts w:ascii="Times New Roman" w:hAnsi="Times New Roman"/>
              </w:rPr>
              <w:t>др</w:t>
            </w:r>
            <w:proofErr w:type="spellEnd"/>
            <w:r w:rsidRPr="003119A0">
              <w:rPr>
                <w:rFonts w:ascii="Times New Roman" w:hAnsi="Times New Roman"/>
              </w:rPr>
              <w:t>.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135.122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0.496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2.98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ИКЯ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135.109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0.490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2.94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ТКЯ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135.135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0.456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ГФЧ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135.107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0.454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2.72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САЗ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135.133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0.435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2.61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НГК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135.167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0.432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2.59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ДКЦ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135.245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0.408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2.45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ВТП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135.113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0.376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АГМ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lastRenderedPageBreak/>
              <w:t>ЕЛЕНА ГЕОРГИЕВА БОЧУКОВА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135.120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0.302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1.81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ЙСД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ЕЛЕНА ГЕОРГИЕВА БОЧУКОВА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135.114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0.256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1.54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ТАБ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  <w:b/>
                <w:bCs/>
              </w:rPr>
              <w:t xml:space="preserve">ОБЩО </w:t>
            </w:r>
            <w:proofErr w:type="spellStart"/>
            <w:r w:rsidRPr="003119A0">
              <w:rPr>
                <w:rFonts w:ascii="Times New Roman" w:hAnsi="Times New Roman"/>
                <w:b/>
                <w:bCs/>
              </w:rPr>
              <w:t>за</w:t>
            </w:r>
            <w:proofErr w:type="spellEnd"/>
            <w:r w:rsidRPr="003119A0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3119A0">
              <w:rPr>
                <w:rFonts w:ascii="Times New Roman" w:hAnsi="Times New Roman"/>
                <w:b/>
                <w:bCs/>
              </w:rPr>
              <w:t>ползвателя</w:t>
            </w:r>
            <w:proofErr w:type="spellEnd"/>
            <w:r w:rsidRPr="003119A0">
              <w:rPr>
                <w:rFonts w:ascii="Times New Roman" w:hAnsi="Times New Roman"/>
                <w:b/>
                <w:bCs/>
              </w:rPr>
              <w:t xml:space="preserve"> (</w:t>
            </w:r>
            <w:proofErr w:type="spellStart"/>
            <w:r w:rsidRPr="003119A0">
              <w:rPr>
                <w:rFonts w:ascii="Times New Roman" w:hAnsi="Times New Roman"/>
                <w:b/>
                <w:bCs/>
              </w:rPr>
              <w:t>дка</w:t>
            </w:r>
            <w:proofErr w:type="spellEnd"/>
            <w:r w:rsidRPr="003119A0">
              <w:rPr>
                <w:rFonts w:ascii="Times New Roman" w:hAnsi="Times New Roman"/>
                <w:b/>
                <w:bCs/>
              </w:rPr>
              <w:t>)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  <w:b/>
                <w:bCs/>
              </w:rPr>
              <w:t>81.605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0274E6" w:rsidRDefault="003119A0" w:rsidP="000274E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0274E6">
              <w:rPr>
                <w:rFonts w:ascii="Times New Roman" w:hAnsi="Times New Roman"/>
                <w:b/>
                <w:bCs/>
              </w:rPr>
              <w:t>110.9</w:t>
            </w:r>
            <w:r w:rsidR="000274E6">
              <w:rPr>
                <w:rFonts w:ascii="Times New Roman" w:hAnsi="Times New Roman"/>
                <w:b/>
                <w:bCs/>
                <w:lang w:val="bg-BG"/>
              </w:rPr>
              <w:t>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0274E6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0274E6">
              <w:rPr>
                <w:rFonts w:ascii="Times New Roman" w:hAnsi="Times New Roman"/>
                <w:b/>
                <w:bCs/>
              </w:rPr>
              <w:t>665.71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155.56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1.266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7.59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КИП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155.63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0.457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2.74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ИКП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155.64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0.221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1.33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ГТК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155.58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0.134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0.80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КИП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111.99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ОБЩИНА ЧЕПЕЛАРЕ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111.89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1.041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6.25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АДР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111.92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0.874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5.24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ПКС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111.90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0.838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5.03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ГАД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111.91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0.784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4.70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ДНК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111.87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0.709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4.25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СИР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111.93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0.574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3.44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ГПМ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111.98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0.425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2.55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ГГЧ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111.94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0.295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1.77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СДЗ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111.88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0.270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1.62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ИГС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111.61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0.122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0.73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АПБ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143.37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3.213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19.28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КИЧ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143.6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2.195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13.17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ДПЧ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143.4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1.591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9.54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КИЧ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143.36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1.577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9.46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КИЧ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143.8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1.449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8.70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КНТ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143.35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0.957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ААЧ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143.3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0.680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4.08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ВКЧ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143.7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0.577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3.46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ИСЛ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143.5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0.481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2.89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ГФЧ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143.2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0.144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0.86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ААЧ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111.81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0.695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4.17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ИПБ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111.82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0.672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4.03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КТБ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74.56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4.026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74.56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5.798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34.79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ЕИА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125.96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2.048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12.29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ПТМ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125.95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1.635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9.81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КАК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125.336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1.165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6.99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РПД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125.337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0.861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5.17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РПД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125.65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1.528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9.17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ТФЧ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125.486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1.130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6.78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ИДК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125.475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0.589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3.53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ИТП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125.476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0.379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2.27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ИТП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135.6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ЙСД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135.5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0.350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2.10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НПР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135.4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0.302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1.81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БПР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135.3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0.564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КНБ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135.2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0.442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2.65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ДПР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200.5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1.344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8.06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ГПБ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200.4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0.968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5.81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АПБ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200.19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0.108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0.65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ГАК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71.3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3.585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21.51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НГЗ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71.4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2.584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15.51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НГМ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71.2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1.874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ВГЗ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113.34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2.647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15.88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ДТС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113.42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2.296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ОБЩИНА ЧЕПЕЛАРЕ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113.35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2.224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ОБЩИНА ЧЕПЕЛАРЕ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113.33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2.199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13.19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СИР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113.31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2.196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13.18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ЛПР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113.41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2.020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12.12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НИП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113.32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0.703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4.22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ПИР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113.29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0.701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4.20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ГПБ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113.30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0.360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2.16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ГПБ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lastRenderedPageBreak/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113.25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1.599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9.60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СИР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113.26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0.445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2.67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ДПР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30.127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1.537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9.22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АНК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30.126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0.767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4.60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КГК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30.234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0.470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2.82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РИК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173.15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5.082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ГСО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10.11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2.677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16.06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АПБ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10.10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2.133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12.80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ИДК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173.12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1.735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10.41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ДГР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10.9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1.386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8.31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ИПБ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173.13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1.194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7.16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ГФЧ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173.14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1.111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6.67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ГПМ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173.47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0.951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5.71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ЛТМ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173.11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0.851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5.11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БПР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173.22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6.991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ОБЩИНА ЧЕПЕЛАРЕ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173.10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1.661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9.96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ДКЦ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173.21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ДАК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173.18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1.290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7.74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ИСЛ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173.16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1.200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7.20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КТК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173.19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ДПЧ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173.17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1.103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6.62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НСФ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173.9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0.716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4.30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ЙСД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173.20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0.602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ДПЧ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173.2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3.923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23.54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МГБ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173.4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1.377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8.26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СИР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173.3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0.886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ДАТ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173.5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0.798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4.79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СИР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173.8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0.772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4.63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ГТС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173.7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0.551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3.30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ВТС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173.6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СТС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10.1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1.857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11.14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ГВЧ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125.206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2.466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14.80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ЦНВ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125.231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2.428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14.57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КИК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125.230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2.369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14.22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КГЯ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125.221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1.942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11.65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ГСО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125.220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1.917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11.50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ЛКГ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125.222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1.802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10.81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НЦВ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125.201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1.752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10.51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ЙНВ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125.193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1.749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10.49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ПКЯ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125.225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1.445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8.67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КИС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125.205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1.249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7.49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 xml:space="preserve">БИМ и </w:t>
            </w:r>
            <w:proofErr w:type="spellStart"/>
            <w:r w:rsidRPr="003119A0">
              <w:rPr>
                <w:rFonts w:ascii="Times New Roman" w:hAnsi="Times New Roman"/>
              </w:rPr>
              <w:t>др</w:t>
            </w:r>
            <w:proofErr w:type="spellEnd"/>
            <w:r w:rsidRPr="003119A0">
              <w:rPr>
                <w:rFonts w:ascii="Times New Roman" w:hAnsi="Times New Roman"/>
              </w:rPr>
              <w:t>.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125.204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1.070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6.42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ГСО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125.419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1.058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6.35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ГСО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125.208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1.022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6.13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ЛКГ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125.420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0.845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5.07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ГСО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125.421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0.761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4.56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 xml:space="preserve">БИМ и </w:t>
            </w:r>
            <w:proofErr w:type="spellStart"/>
            <w:r w:rsidRPr="003119A0">
              <w:rPr>
                <w:rFonts w:ascii="Times New Roman" w:hAnsi="Times New Roman"/>
              </w:rPr>
              <w:t>др</w:t>
            </w:r>
            <w:proofErr w:type="spellEnd"/>
            <w:r w:rsidRPr="003119A0">
              <w:rPr>
                <w:rFonts w:ascii="Times New Roman" w:hAnsi="Times New Roman"/>
              </w:rPr>
              <w:t>.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125.192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0.649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3.89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ХАЗ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125.235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0.513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3.08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ДИА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125.233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0.423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2.54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ИИА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125.418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0.350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2.10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ЦИВ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125.234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0.246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1.48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ВИА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125.232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0.216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1.30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ЙГА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125.207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0.177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1.06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НЦВ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125.210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2.684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16.11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ГСО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162.206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14.172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85.03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ТФЧ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162.205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0.627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КИП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183.3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1.099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6.59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ИФЧ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183.2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0.959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5.75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ИФЧ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183.7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0.537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3.22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КТД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183.6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0.375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2.25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НТД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183.1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0.370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2.22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ИГС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183.4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0.201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1.20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МКК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183.8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0.121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0.73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ЗТД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lastRenderedPageBreak/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15.77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ВВТ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15.78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0.772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ГКТ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15.79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0.598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3.59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ВКТ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15.75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БИЗ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15.76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ВВТ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15.119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2.574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15.44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БТС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15.137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2.291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КТК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15.188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2.149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12.89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ГВА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15.124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1.875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11.25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ПЗВ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15.129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1.605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9.63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ИИК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15.181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1.531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ВВТ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15.138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1.476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8.85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ВГТ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15.128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1.453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8.72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АНА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15.177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1.368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8.21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ВГТ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15.184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1.340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8.04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РАГ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15.133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1.337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8.02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КАГ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15.132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1.183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7.10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 xml:space="preserve">БИЧ и </w:t>
            </w:r>
            <w:proofErr w:type="spellStart"/>
            <w:r w:rsidRPr="003119A0">
              <w:rPr>
                <w:rFonts w:ascii="Times New Roman" w:hAnsi="Times New Roman"/>
              </w:rPr>
              <w:t>др</w:t>
            </w:r>
            <w:proofErr w:type="spellEnd"/>
            <w:r w:rsidRPr="003119A0">
              <w:rPr>
                <w:rFonts w:ascii="Times New Roman" w:hAnsi="Times New Roman"/>
              </w:rPr>
              <w:t>.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15.127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1.113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6.68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ФЗВ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15.117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1.071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6.43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ИТМ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15.116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КИП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15.185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ДВТ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15.178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ДВТ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15.201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ВВТ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15.136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0.991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5.95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ГВТ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15.175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0.984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5.90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ЙИП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15.120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0.980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АКЧ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15.200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0.973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ДВТ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15.144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0.970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5.82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КПЧ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15.141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0.970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ВВТ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15.174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0.868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КИП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15.115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0.813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ВВТ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15.114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0.774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НПБ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15.142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0.716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4.29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КИЧ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15.183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0.709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4.25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КАГ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15.186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0.610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ДВТ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15.182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0.610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3.66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НАГ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15.199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0.600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3.60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ГВТ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15.145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0.541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ВГЗ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15.143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0.533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ВВТ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15.318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0.502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3.01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СНГ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15.148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КИП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15.189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0.450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2.70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АИБ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15.131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0.413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2.48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ГПЧ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15.125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0.394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2.36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ПЗВ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15.180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0.327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1.96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ГВТ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15.202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ГКТ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15.135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0.296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1.78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ГВТ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15.151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0.264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1.58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ИАИ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15.203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ГКТ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15.176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ВГЗ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15.179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ВВТ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15.126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0.136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0.82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ФЗВ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15.191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0.676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КТК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15.192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0.593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ГКТ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15.193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0.582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3.49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ГВТ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15.96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0.327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1.96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ДВТ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15.194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ВВТ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15.195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ВВТ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15.330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0.165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0.99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ИПЗ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146.3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2.560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15.36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ИКП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146.2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0.586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3.51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ЙКП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112.18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1.106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6.64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КГБ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112.5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0.747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4.48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НАК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112.3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0.724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4.34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ДКХ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lastRenderedPageBreak/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112.19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0.719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4.32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ЦИВ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112.6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0.625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3.75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ГАК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112.17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0.512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3.07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АХП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112.4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0.505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3.03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КГК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112.7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0.497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2.98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КГК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112.11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0.474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2.84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БГК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112.2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0.158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0.95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БГК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112.8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0.115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0.69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АСЛ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46.18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3.835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23.01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ЖКП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46.7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2.233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ВГЗ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46.16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1.113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6.68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НГМ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46.2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0.875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5.25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ИГЗ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46.8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0.749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ВГЗ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46.9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ВГЗ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46.1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0.192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1.15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ИГЗ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168.14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0.657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3.94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АДТ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168.22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0.547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3.28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ППБ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168.19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0.481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2.89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КГМ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168.21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0.453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2.72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БИБ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168.18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0.429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2.58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ПДТ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168.20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0.401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2.40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ИМТ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168.17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0.384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2.30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АДТ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168.15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0.253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1.52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ПДТ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168.3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ВКП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162.163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2.448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14.69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ИТГ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162.160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2.400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14.40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ИТГ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162.231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1.850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11.10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ИГГ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162.161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1.532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ИГГ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162.162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1.068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6.41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ИТГ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162.232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0.765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4.59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ИГГ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162.233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0.545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3.27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ИГГ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162.158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0.352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2.11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ДГС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162.164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0.271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1.62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ИТГ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162.257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0.227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1.36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ИТГ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162.159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0.186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1.11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ПДТ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162.280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0.119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0.71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ИТГ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4.835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ГВП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110.64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3.491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20.95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ИСД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110.57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3.089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СМР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110.55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2.689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ЗМР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110.66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2.454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14.73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СИР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110.54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2.102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12.61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ИАИ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110.109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1.947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ДИА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110.68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1.935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11.61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ДПР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110.115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1.929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11.57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СДК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110.67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1.790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10.74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НПР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110.110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1.656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9.94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ЙГА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110.63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1.611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ПДБ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110.107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1.430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АДР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110.108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1.406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8.44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ВИА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110.58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1.268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7.61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МТЗ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110.65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ИАК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110.111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1.128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6.77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ГВА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110.135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ИАК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110.114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1.051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6.31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ДКХ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110.59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0.905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ЕГБ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110.113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0.769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4.61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ТАБ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110.136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0.628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ИАК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110.116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РПД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110.60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0.455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2.73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ХДБ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110.112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0.361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ГСР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61.16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1.159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6.95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ТФЗ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61.15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0.947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5.68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ТДК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61.18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0.841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5.05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ЦИВ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lastRenderedPageBreak/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61.19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НЦВ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61.17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0.234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1.40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ДПР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111.119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1.086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6.52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ГСО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111.120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1.061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6.37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 xml:space="preserve">БИМ и </w:t>
            </w:r>
            <w:proofErr w:type="spellStart"/>
            <w:r w:rsidRPr="003119A0">
              <w:rPr>
                <w:rFonts w:ascii="Times New Roman" w:hAnsi="Times New Roman"/>
              </w:rPr>
              <w:t>др</w:t>
            </w:r>
            <w:proofErr w:type="spellEnd"/>
            <w:r w:rsidRPr="003119A0">
              <w:rPr>
                <w:rFonts w:ascii="Times New Roman" w:hAnsi="Times New Roman"/>
              </w:rPr>
              <w:t>.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111.118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1.019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6.12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МНТ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111.142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0.875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5.25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ГИБ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111.141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0.611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3.67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ВТП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72.37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1.432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8.59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ПКБ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72.36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1.425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ККБ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72.35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1.107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6.64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КТБ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72.43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0.265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1.59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ИПБ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74.14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36.826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74.14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2.420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14.52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ЕИА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107.45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ХТК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107.44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0.725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4.35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ГПС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107.63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0.532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3.19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ПАБ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107.62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0.504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3.02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СДК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13.16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1.721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10.33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МИМ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1.484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ПГА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13.18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1.399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8.39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БИБ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13.12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1.736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10.42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ПСР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13.14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0.308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1.85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НГП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13.13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0.244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1.47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НГП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149.12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1.114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6.68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НПБ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149.15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0.166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0.99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КИЧ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78.5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2.549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15.29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ИПК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78.4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2.283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13.70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 xml:space="preserve">АДМ и </w:t>
            </w:r>
            <w:proofErr w:type="spellStart"/>
            <w:r w:rsidRPr="003119A0">
              <w:rPr>
                <w:rFonts w:ascii="Times New Roman" w:hAnsi="Times New Roman"/>
              </w:rPr>
              <w:t>др</w:t>
            </w:r>
            <w:proofErr w:type="spellEnd"/>
            <w:r w:rsidRPr="003119A0">
              <w:rPr>
                <w:rFonts w:ascii="Times New Roman" w:hAnsi="Times New Roman"/>
              </w:rPr>
              <w:t>.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78.6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2.084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12.50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АИМ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78.7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1.282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7.69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 xml:space="preserve">ПТК и </w:t>
            </w:r>
            <w:proofErr w:type="spellStart"/>
            <w:r w:rsidRPr="003119A0">
              <w:rPr>
                <w:rFonts w:ascii="Times New Roman" w:hAnsi="Times New Roman"/>
              </w:rPr>
              <w:t>др</w:t>
            </w:r>
            <w:proofErr w:type="spellEnd"/>
            <w:r w:rsidRPr="003119A0">
              <w:rPr>
                <w:rFonts w:ascii="Times New Roman" w:hAnsi="Times New Roman"/>
              </w:rPr>
              <w:t>.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78.8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1.075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6.45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АКТ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78.3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0.370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2.22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 xml:space="preserve">ИКВ и </w:t>
            </w:r>
            <w:proofErr w:type="spellStart"/>
            <w:r w:rsidRPr="003119A0">
              <w:rPr>
                <w:rFonts w:ascii="Times New Roman" w:hAnsi="Times New Roman"/>
              </w:rPr>
              <w:t>др</w:t>
            </w:r>
            <w:proofErr w:type="spellEnd"/>
            <w:r w:rsidRPr="003119A0">
              <w:rPr>
                <w:rFonts w:ascii="Times New Roman" w:hAnsi="Times New Roman"/>
              </w:rPr>
              <w:t>.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78.9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2.450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14.70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БИК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78.8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0.935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5.61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АКТ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74.12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15.182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ЕИА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149.46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1.293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7.76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ИКЯ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149.47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1.008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6.05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ИКЯ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162.108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4.547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ДПК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162.136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3.374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20.24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ИИЗ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162.135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1.437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8.62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НГЗ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162.137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0.866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5.19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ДХЗ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162.138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0.855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5.13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ВГЗ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162.112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0.520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3.12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ГТК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162.254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0.494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2.96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КИЗ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162.139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0.330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1.98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ИИЗ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162.134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0.114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0.68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 xml:space="preserve">МИЗ и </w:t>
            </w:r>
            <w:proofErr w:type="spellStart"/>
            <w:r w:rsidRPr="003119A0">
              <w:rPr>
                <w:rFonts w:ascii="Times New Roman" w:hAnsi="Times New Roman"/>
              </w:rPr>
              <w:t>др</w:t>
            </w:r>
            <w:proofErr w:type="spellEnd"/>
            <w:r w:rsidRPr="003119A0">
              <w:rPr>
                <w:rFonts w:ascii="Times New Roman" w:hAnsi="Times New Roman"/>
              </w:rPr>
              <w:t>.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162.111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0.112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0.67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ИТК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125.173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1.540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9.24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ДТС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125.29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2.101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12.61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 xml:space="preserve">РИС и </w:t>
            </w:r>
            <w:proofErr w:type="spellStart"/>
            <w:r w:rsidRPr="003119A0">
              <w:rPr>
                <w:rFonts w:ascii="Times New Roman" w:hAnsi="Times New Roman"/>
              </w:rPr>
              <w:t>др</w:t>
            </w:r>
            <w:proofErr w:type="spellEnd"/>
            <w:r w:rsidRPr="003119A0">
              <w:rPr>
                <w:rFonts w:ascii="Times New Roman" w:hAnsi="Times New Roman"/>
              </w:rPr>
              <w:t>.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125.26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1.317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7.90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 xml:space="preserve">РИС и </w:t>
            </w:r>
            <w:proofErr w:type="spellStart"/>
            <w:r w:rsidRPr="003119A0">
              <w:rPr>
                <w:rFonts w:ascii="Times New Roman" w:hAnsi="Times New Roman"/>
              </w:rPr>
              <w:t>др</w:t>
            </w:r>
            <w:proofErr w:type="spellEnd"/>
            <w:r w:rsidRPr="003119A0">
              <w:rPr>
                <w:rFonts w:ascii="Times New Roman" w:hAnsi="Times New Roman"/>
              </w:rPr>
              <w:t>.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125.25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0.731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4.38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ИМЗ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125.30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0.552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3.31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ИМЗ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162.59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3.025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18.15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ВКК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162.54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2.210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13.26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ДИЦ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162.73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2.205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13.23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РПЗ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162.72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2.192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ИИЗ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162.74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2.059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12.36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ГТС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162.66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1.945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11.67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ДТС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162.57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1.865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11.19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ГВК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162.68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1.767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ДТС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162.70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1.705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ДТС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162.71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1.612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9.67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ГВК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162.63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1.121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6.73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ЗТД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162.65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1.105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6.63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ТХП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162.60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1.090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6.54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КВК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162.69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1.089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6.53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ДАТ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lastRenderedPageBreak/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162.78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ИТС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162.64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1.012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6.07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ТКЯ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162.67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1.012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6.07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СКР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162.247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1.011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6.07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ВНВ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162.248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0.990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5.94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НВВ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162.94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0.911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5.47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КПС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162.55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0.822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4.93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ВТС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162.75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0.820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4.92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ГТС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162.80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0.802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4.81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ГПС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162.76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0.779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4.68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ВТС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162.81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0.772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4.63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КПС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162.56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0.743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ПИП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162.61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0.626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3.76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ФСД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162.86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0.560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3.36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ВПС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162.92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0.430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2.58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ГПС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162.93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0.430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2.58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ГПС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162.84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0.416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2.50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ВПС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162.83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0.400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2.40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ИПС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162.89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0.395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2.37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ГПС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162.85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0.342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2.05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ВПС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162.82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0.271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1.62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ИПС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162.88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0.250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1.50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ЩЯА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162.262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0.200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1.20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АИЗ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162.91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0.140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0.84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ИПС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162.96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0.109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0.65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КПС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162.12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1.585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9.51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ТДК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162.14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1.628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9.77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ДАК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62.5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3.196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19.18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ГДЗ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62.3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0.311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1.86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ТПБ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62.2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0.302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1.81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КПБ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62.1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0.150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0.90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НПБ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74.56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11.004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74.56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15.848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95.09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ЕИА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15.98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1.051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6.31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ГАД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15.99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0.569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3.41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ИГП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15.330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0.176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1.05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ИПЗ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15.65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2.113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12.68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ВКТ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15.32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3.243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19.46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ТКК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15.24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3.032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18.19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ИГМ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15.26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2.375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14.25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НСФ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15.23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2.227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13.36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АГМ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15.36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1.926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11.56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ТКК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15.28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1.819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10.92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ЙКС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15.25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1.816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10.90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ДКМ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15.27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1.183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7.10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ИТС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15.35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0.716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НПБ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15.31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0.565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ДВТ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15.29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НПБ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99.108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4.695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ГВА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99.110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1.591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9.55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АПЧ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99.109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1.404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8.43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КТБ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99.104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0.953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5.72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ККС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15.252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1.584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9.50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ГВТ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15.265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ВВТ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105.48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1.353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8.12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НПП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105.46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1.005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6.03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ГНП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105.47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0.751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4.51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ГНП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105.45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0.740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4.44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ГНП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105.49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0.362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2.17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НПП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110.148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1.123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6.74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АДТ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110.121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0.938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ГГБ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110.131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0.781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ИГГ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110.144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0.571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3.43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ПТК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61.14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1.543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9.26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ЕТТ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61.20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НПБ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lastRenderedPageBreak/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125.187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2.969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17.81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МПК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15.38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1.981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11.88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ВАЗ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15.58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1.001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6.00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ПЗВ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15.59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0.884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5.30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ГАД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15.39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0.693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4.16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ПЗВ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15.46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0.662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3.97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ФЗВ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15.55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0.582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ДВТ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15.54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0.528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3.17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ГВТ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15.44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0.517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3.10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ФЗВ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15.40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0.481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2.89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ПЗВ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15.47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0.468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2.81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ФЗВ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15.42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0.466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2.79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ДНА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15.48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0.376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2.25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ФЗВ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15.53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0.286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1.71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ХВВ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15.52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0.279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1.67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БВВ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15.41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0.273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1.64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ПЗВ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15.45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0.245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1.47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ФЗВ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15.43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0.203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1.22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ДНА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15.49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0.146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0.87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ИГП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15.51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0.144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0.86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ДХВ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15.50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0.128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0.77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ДХВ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15.104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1.160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6.96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НИК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15.57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1.041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6.24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МГР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133.106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5.194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ОБЩИНА ЧЕПЕЛАРЕ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133.38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0.331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1.99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ПАБ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133.39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ГГБ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168.13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0.723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ОБЩИНА ЧЕПЕЛАРЕ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168.12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0.425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2.55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ИКЯ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105.41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2.551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ОБЩИНА ЧЕПЕЛАРЕ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74.52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4.933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ДЪРЖАВЕН ПОЗЕМЛЕН ФОНД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74.55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7.843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ДЪРЖАВЕН ПОЗЕМЛЕН ФОНД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74.5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9.379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ДЪРЖАВЕН ПОЗЕМЛЕН ФОНД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74.57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23.493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ДЪРЖАВЕН ПОЗЕМЛЕН ФОНД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74.45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10.435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ДЪРЖАВЕН ПОЗЕМЛЕН ФОНД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74.8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3.985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ДЪРЖАВЕН ПОЗЕМЛЕН ФОНД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74.58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4.040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ДЪРЖАВЕН ПОЗЕМЛЕН ФОНД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74.16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3.759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ДЪРЖАВЕН ПОЗЕМЛЕН ФОНД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30.237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2.156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12.93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ТСМ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125.331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1.154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6.92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ГПЧ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125.342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0.855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5.13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 xml:space="preserve">МБК и </w:t>
            </w:r>
            <w:proofErr w:type="spellStart"/>
            <w:r w:rsidRPr="003119A0">
              <w:rPr>
                <w:rFonts w:ascii="Times New Roman" w:hAnsi="Times New Roman"/>
              </w:rPr>
              <w:t>др</w:t>
            </w:r>
            <w:proofErr w:type="spellEnd"/>
            <w:r w:rsidRPr="003119A0">
              <w:rPr>
                <w:rFonts w:ascii="Times New Roman" w:hAnsi="Times New Roman"/>
              </w:rPr>
              <w:t>.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125.223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2.393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14.36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МЦЗ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125.93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2.488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14.93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 xml:space="preserve">ЙГМ и </w:t>
            </w:r>
            <w:proofErr w:type="spellStart"/>
            <w:r w:rsidRPr="003119A0">
              <w:rPr>
                <w:rFonts w:ascii="Times New Roman" w:hAnsi="Times New Roman"/>
              </w:rPr>
              <w:t>др</w:t>
            </w:r>
            <w:proofErr w:type="spellEnd"/>
            <w:r w:rsidRPr="003119A0">
              <w:rPr>
                <w:rFonts w:ascii="Times New Roman" w:hAnsi="Times New Roman"/>
              </w:rPr>
              <w:t>.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125.92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0.637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3.82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СДЗ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125.90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1.053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6.32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ЕГЗ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135.304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0.485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2.91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ЕАД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135.305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КТД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lastRenderedPageBreak/>
              <w:t>ПЕТРО-С ЕООД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135.308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0.213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1.28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</w:rPr>
              <w:t>НТД</w:t>
            </w:r>
          </w:p>
        </w:tc>
      </w:tr>
      <w:tr w:rsidR="003119A0" w:rsidRPr="003119A0" w:rsidTr="002B27D5">
        <w:trPr>
          <w:cantSplit/>
          <w:trHeight w:val="227"/>
        </w:trPr>
        <w:tc>
          <w:tcPr>
            <w:tcW w:w="2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  <w:b/>
                <w:bCs/>
              </w:rPr>
              <w:t xml:space="preserve">ОБЩО </w:t>
            </w:r>
            <w:proofErr w:type="spellStart"/>
            <w:r w:rsidRPr="003119A0">
              <w:rPr>
                <w:rFonts w:ascii="Times New Roman" w:hAnsi="Times New Roman"/>
                <w:b/>
                <w:bCs/>
              </w:rPr>
              <w:t>за</w:t>
            </w:r>
            <w:proofErr w:type="spellEnd"/>
            <w:r w:rsidRPr="003119A0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3119A0">
              <w:rPr>
                <w:rFonts w:ascii="Times New Roman" w:hAnsi="Times New Roman"/>
                <w:b/>
                <w:bCs/>
              </w:rPr>
              <w:t>ползвателя</w:t>
            </w:r>
            <w:proofErr w:type="spellEnd"/>
            <w:r w:rsidRPr="003119A0">
              <w:rPr>
                <w:rFonts w:ascii="Times New Roman" w:hAnsi="Times New Roman"/>
                <w:b/>
                <w:bCs/>
              </w:rPr>
              <w:t xml:space="preserve"> (</w:t>
            </w:r>
            <w:proofErr w:type="spellStart"/>
            <w:r w:rsidRPr="003119A0">
              <w:rPr>
                <w:rFonts w:ascii="Times New Roman" w:hAnsi="Times New Roman"/>
                <w:b/>
                <w:bCs/>
              </w:rPr>
              <w:t>дка</w:t>
            </w:r>
            <w:proofErr w:type="spellEnd"/>
            <w:r w:rsidRPr="003119A0">
              <w:rPr>
                <w:rFonts w:ascii="Times New Roman" w:hAnsi="Times New Roman"/>
                <w:b/>
                <w:bCs/>
              </w:rPr>
              <w:t>)</w:t>
            </w:r>
          </w:p>
        </w:tc>
        <w:tc>
          <w:tcPr>
            <w:tcW w:w="9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3119A0">
              <w:rPr>
                <w:rFonts w:ascii="Times New Roman" w:hAnsi="Times New Roman"/>
                <w:b/>
                <w:bCs/>
              </w:rPr>
              <w:t>243.370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0274E6" w:rsidRDefault="003119A0" w:rsidP="000274E6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0274E6">
              <w:rPr>
                <w:rFonts w:ascii="Times New Roman" w:hAnsi="Times New Roman"/>
                <w:b/>
                <w:bCs/>
              </w:rPr>
              <w:t>383.8</w:t>
            </w:r>
            <w:r w:rsidR="000274E6">
              <w:rPr>
                <w:rFonts w:ascii="Times New Roman" w:hAnsi="Times New Roman"/>
                <w:b/>
                <w:bCs/>
                <w:lang w:val="bg-BG"/>
              </w:rPr>
              <w:t>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0274E6" w:rsidRDefault="000274E6" w:rsidP="000274E6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230</w:t>
            </w:r>
            <w:r>
              <w:rPr>
                <w:rFonts w:ascii="Times New Roman" w:hAnsi="Times New Roman"/>
                <w:b/>
                <w:bCs/>
                <w:lang w:val="bg-BG"/>
              </w:rPr>
              <w:t>3</w:t>
            </w:r>
            <w:r>
              <w:rPr>
                <w:rFonts w:ascii="Times New Roman" w:hAnsi="Times New Roman"/>
                <w:b/>
                <w:bCs/>
              </w:rPr>
              <w:t>.0</w:t>
            </w:r>
            <w:r w:rsidR="003119A0" w:rsidRPr="000274E6">
              <w:rPr>
                <w:rFonts w:ascii="Times New Roman" w:hAnsi="Times New Roman"/>
                <w:b/>
                <w:bCs/>
              </w:rPr>
              <w:t>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19A0" w:rsidRPr="003119A0" w:rsidRDefault="003119A0" w:rsidP="00490DC4">
            <w:pPr>
              <w:spacing w:line="227" w:lineRule="exact"/>
              <w:rPr>
                <w:rFonts w:ascii="Times New Roman" w:hAnsi="Times New Roman"/>
              </w:rPr>
            </w:pPr>
          </w:p>
        </w:tc>
      </w:tr>
    </w:tbl>
    <w:p w:rsidR="00816210" w:rsidRDefault="00816210" w:rsidP="00DC7F24">
      <w:pPr>
        <w:jc w:val="both"/>
        <w:rPr>
          <w:rFonts w:ascii="Times New Roman" w:hAnsi="Times New Roman"/>
          <w:sz w:val="24"/>
          <w:szCs w:val="24"/>
        </w:rPr>
      </w:pPr>
    </w:p>
    <w:p w:rsidR="00DC7F24" w:rsidRPr="00C80AA7" w:rsidRDefault="00DC7F24" w:rsidP="00DC7F24">
      <w:pPr>
        <w:jc w:val="both"/>
        <w:rPr>
          <w:rFonts w:ascii="Times New Roman" w:hAnsi="Times New Roman"/>
          <w:sz w:val="22"/>
          <w:szCs w:val="22"/>
        </w:rPr>
      </w:pPr>
    </w:p>
    <w:p w:rsidR="00DC7F24" w:rsidRDefault="00DC7F24" w:rsidP="00DC7F24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  <w:lang w:val="bg-BG"/>
        </w:rPr>
        <w:t>III.</w:t>
      </w:r>
      <w:r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</w:t>
      </w:r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  <w:lang w:val="bg-BG"/>
        </w:rPr>
        <w:t xml:space="preserve"> внасят по сметка за чужди средства</w:t>
      </w:r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  <w:lang w:val="bg-BG"/>
        </w:rPr>
        <w:t xml:space="preserve"> сум</w:t>
      </w:r>
      <w:r>
        <w:rPr>
          <w:rFonts w:ascii="Times New Roman" w:hAnsi="Times New Roman"/>
          <w:sz w:val="24"/>
          <w:szCs w:val="24"/>
        </w:rPr>
        <w:t xml:space="preserve">и </w:t>
      </w:r>
      <w:proofErr w:type="spellStart"/>
      <w:r>
        <w:rPr>
          <w:rFonts w:ascii="Times New Roman" w:hAnsi="Times New Roman"/>
          <w:sz w:val="24"/>
          <w:szCs w:val="24"/>
        </w:rPr>
        <w:t>определени</w:t>
      </w:r>
      <w:proofErr w:type="spellEnd"/>
      <w:r>
        <w:rPr>
          <w:rFonts w:ascii="Times New Roman" w:hAnsi="Times New Roman"/>
          <w:sz w:val="24"/>
          <w:szCs w:val="24"/>
        </w:rPr>
        <w:t xml:space="preserve"> с </w:t>
      </w:r>
      <w:proofErr w:type="spellStart"/>
      <w:r>
        <w:rPr>
          <w:rFonts w:ascii="Times New Roman" w:hAnsi="Times New Roman"/>
          <w:sz w:val="24"/>
          <w:szCs w:val="24"/>
        </w:rPr>
        <w:t>размера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средното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годишно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рентно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плащане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землището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="00F20824">
        <w:rPr>
          <w:rFonts w:ascii="Times New Roman" w:hAnsi="Times New Roman"/>
          <w:sz w:val="24"/>
          <w:szCs w:val="24"/>
          <w:lang w:val="bg-BG"/>
        </w:rPr>
        <w:t>на с. Орехово</w:t>
      </w:r>
      <w:r w:rsidR="009D4710">
        <w:rPr>
          <w:rFonts w:ascii="Times New Roman" w:hAnsi="Times New Roman"/>
          <w:sz w:val="24"/>
          <w:szCs w:val="24"/>
        </w:rPr>
        <w:t xml:space="preserve"> </w:t>
      </w:r>
      <w:r w:rsidR="009D4710">
        <w:rPr>
          <w:rFonts w:ascii="Times New Roman" w:hAnsi="Times New Roman"/>
          <w:sz w:val="24"/>
          <w:szCs w:val="24"/>
          <w:lang w:val="bg-BG"/>
        </w:rPr>
        <w:t>с ЕКАТТЕ 53669</w:t>
      </w:r>
      <w:r w:rsidR="00F20824">
        <w:rPr>
          <w:rFonts w:ascii="Times New Roman" w:hAnsi="Times New Roman"/>
          <w:sz w:val="24"/>
          <w:szCs w:val="24"/>
          <w:lang w:val="bg-BG"/>
        </w:rPr>
        <w:t xml:space="preserve">, за пасища и мери в размер на – </w:t>
      </w:r>
      <w:r w:rsidR="003119A0">
        <w:rPr>
          <w:rFonts w:ascii="Times New Roman" w:hAnsi="Times New Roman"/>
          <w:sz w:val="24"/>
          <w:szCs w:val="24"/>
          <w:lang w:val="bg-BG"/>
        </w:rPr>
        <w:t>6</w:t>
      </w:r>
      <w:r>
        <w:rPr>
          <w:rFonts w:ascii="Times New Roman" w:hAnsi="Times New Roman"/>
          <w:sz w:val="24"/>
          <w:szCs w:val="24"/>
        </w:rPr>
        <w:t>.</w:t>
      </w:r>
      <w:r w:rsidR="003119A0">
        <w:rPr>
          <w:rFonts w:ascii="Times New Roman" w:hAnsi="Times New Roman"/>
          <w:sz w:val="24"/>
          <w:szCs w:val="24"/>
          <w:lang w:val="bg-BG"/>
        </w:rPr>
        <w:t>00</w:t>
      </w:r>
      <w:r w:rsidR="00F20824">
        <w:rPr>
          <w:rFonts w:ascii="Times New Roman" w:hAnsi="Times New Roman"/>
          <w:sz w:val="24"/>
          <w:szCs w:val="24"/>
          <w:lang w:val="bg-BG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лв</w:t>
      </w:r>
      <w:proofErr w:type="spellEnd"/>
      <w:r>
        <w:rPr>
          <w:rFonts w:ascii="Times New Roman" w:hAnsi="Times New Roman"/>
          <w:sz w:val="24"/>
          <w:szCs w:val="24"/>
        </w:rPr>
        <w:t>/</w:t>
      </w:r>
      <w:proofErr w:type="spellStart"/>
      <w:r>
        <w:rPr>
          <w:rFonts w:ascii="Times New Roman" w:hAnsi="Times New Roman"/>
          <w:sz w:val="24"/>
          <w:szCs w:val="24"/>
        </w:rPr>
        <w:t>дка</w:t>
      </w:r>
      <w:proofErr w:type="spellEnd"/>
      <w:r w:rsidR="009D4710">
        <w:rPr>
          <w:rFonts w:ascii="Times New Roman" w:hAnsi="Times New Roman"/>
          <w:sz w:val="24"/>
          <w:szCs w:val="24"/>
          <w:lang w:val="bg-BG"/>
        </w:rPr>
        <w:t>, за</w:t>
      </w:r>
      <w:r w:rsidR="00F20824">
        <w:rPr>
          <w:rFonts w:ascii="Times New Roman" w:hAnsi="Times New Roman"/>
          <w:sz w:val="24"/>
          <w:szCs w:val="24"/>
          <w:lang w:val="bg-BG"/>
        </w:rPr>
        <w:t xml:space="preserve"> ливади в размер на </w:t>
      </w:r>
      <w:r w:rsidR="003119A0">
        <w:rPr>
          <w:rFonts w:ascii="Times New Roman" w:hAnsi="Times New Roman"/>
          <w:sz w:val="24"/>
          <w:szCs w:val="24"/>
          <w:lang w:val="bg-BG"/>
        </w:rPr>
        <w:t>6</w:t>
      </w:r>
      <w:r w:rsidR="00F20824">
        <w:rPr>
          <w:rFonts w:ascii="Times New Roman" w:hAnsi="Times New Roman"/>
          <w:sz w:val="24"/>
          <w:szCs w:val="24"/>
          <w:lang w:val="bg-BG"/>
        </w:rPr>
        <w:t>.</w:t>
      </w:r>
      <w:r w:rsidR="003119A0">
        <w:rPr>
          <w:rFonts w:ascii="Times New Roman" w:hAnsi="Times New Roman"/>
          <w:sz w:val="24"/>
          <w:szCs w:val="24"/>
          <w:lang w:val="bg-BG"/>
        </w:rPr>
        <w:t>0</w:t>
      </w:r>
      <w:r w:rsidR="00F20824">
        <w:rPr>
          <w:rFonts w:ascii="Times New Roman" w:hAnsi="Times New Roman"/>
          <w:sz w:val="24"/>
          <w:szCs w:val="24"/>
          <w:lang w:val="bg-BG"/>
        </w:rPr>
        <w:t xml:space="preserve">0 </w:t>
      </w:r>
      <w:proofErr w:type="spellStart"/>
      <w:r w:rsidR="00F20824">
        <w:rPr>
          <w:rFonts w:ascii="Times New Roman" w:hAnsi="Times New Roman"/>
          <w:sz w:val="24"/>
          <w:szCs w:val="24"/>
          <w:lang w:val="bg-BG"/>
        </w:rPr>
        <w:t>лв</w:t>
      </w:r>
      <w:proofErr w:type="spellEnd"/>
      <w:r w:rsidR="00F20824">
        <w:rPr>
          <w:rFonts w:ascii="Times New Roman" w:hAnsi="Times New Roman"/>
          <w:sz w:val="24"/>
          <w:szCs w:val="24"/>
          <w:lang w:val="bg-BG"/>
        </w:rPr>
        <w:t>/дка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bg-BG"/>
        </w:rPr>
        <w:t>в едномесечен срок от публикуване на настоящата заповед.</w:t>
      </w:r>
    </w:p>
    <w:p w:rsidR="00DC7F24" w:rsidRDefault="00DC7F24" w:rsidP="00DC7F24">
      <w:pPr>
        <w:jc w:val="both"/>
        <w:rPr>
          <w:rFonts w:ascii="Times New Roman" w:hAnsi="Times New Roman"/>
          <w:sz w:val="24"/>
          <w:szCs w:val="24"/>
        </w:rPr>
      </w:pPr>
    </w:p>
    <w:p w:rsidR="00DC7F24" w:rsidRDefault="00DC7F24" w:rsidP="00DC7F24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Банкова сметка за чужди средства на Областна дирекция „Земеделие” - Смолян:</w:t>
      </w:r>
      <w:r>
        <w:rPr>
          <w:rFonts w:ascii="Times New Roman" w:hAnsi="Times New Roman"/>
          <w:b/>
          <w:sz w:val="24"/>
          <w:szCs w:val="24"/>
        </w:rPr>
        <w:t xml:space="preserve"> BG33UBBS80023300251810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DC7F24" w:rsidRDefault="00DC7F24" w:rsidP="00DC7F24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DC7F24" w:rsidRDefault="00DC7F24" w:rsidP="00DC7F24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IV.</w:t>
      </w:r>
      <w:r w:rsidR="00F20824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="009F04F3">
        <w:rPr>
          <w:rFonts w:ascii="Times New Roman" w:hAnsi="Times New Roman"/>
          <w:sz w:val="24"/>
          <w:szCs w:val="24"/>
          <w:lang w:val="bg-BG"/>
        </w:rPr>
        <w:t>д</w:t>
      </w:r>
      <w:r>
        <w:rPr>
          <w:rFonts w:ascii="Times New Roman" w:hAnsi="Times New Roman"/>
          <w:sz w:val="24"/>
          <w:szCs w:val="24"/>
          <w:lang w:val="bg-BG"/>
        </w:rPr>
        <w:t xml:space="preserve">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506252" w:rsidRDefault="00506252" w:rsidP="00DC7F24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DC7F24" w:rsidRDefault="00DC7F24" w:rsidP="00DC7F24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V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="0050625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11 във връзка с чл. 37в, ал. 5 и 6 от ЗСПЗЗ, настоящата заповед да се обяви в кметството на </w:t>
      </w:r>
      <w:r w:rsidR="00134A64">
        <w:rPr>
          <w:rFonts w:ascii="Times New Roman" w:hAnsi="Times New Roman"/>
          <w:sz w:val="24"/>
          <w:szCs w:val="24"/>
          <w:lang w:val="bg-BG"/>
        </w:rPr>
        <w:t>с</w:t>
      </w:r>
      <w:r>
        <w:rPr>
          <w:rFonts w:ascii="Times New Roman" w:hAnsi="Times New Roman"/>
          <w:sz w:val="24"/>
          <w:szCs w:val="24"/>
          <w:lang w:val="bg-BG"/>
        </w:rPr>
        <w:t xml:space="preserve">. </w:t>
      </w:r>
      <w:r w:rsidR="00134A64">
        <w:rPr>
          <w:rFonts w:ascii="Times New Roman" w:hAnsi="Times New Roman"/>
          <w:sz w:val="24"/>
          <w:szCs w:val="24"/>
          <w:lang w:val="bg-BG"/>
        </w:rPr>
        <w:t>Орехово</w:t>
      </w:r>
      <w:r>
        <w:rPr>
          <w:rFonts w:ascii="Times New Roman" w:hAnsi="Times New Roman"/>
          <w:sz w:val="24"/>
          <w:szCs w:val="24"/>
          <w:lang w:val="bg-BG"/>
        </w:rPr>
        <w:t xml:space="preserve">, в сградата на Общинска служба по земеделие Чепеларе и да се публикува на интернет страниците на </w:t>
      </w:r>
      <w:r w:rsidR="00134A64">
        <w:rPr>
          <w:rFonts w:ascii="Times New Roman" w:hAnsi="Times New Roman"/>
          <w:sz w:val="24"/>
          <w:szCs w:val="24"/>
          <w:lang w:val="bg-BG"/>
        </w:rPr>
        <w:t>О</w:t>
      </w:r>
      <w:r>
        <w:rPr>
          <w:rFonts w:ascii="Times New Roman" w:hAnsi="Times New Roman"/>
          <w:sz w:val="24"/>
          <w:szCs w:val="24"/>
          <w:lang w:val="bg-BG"/>
        </w:rPr>
        <w:t>бщина</w:t>
      </w:r>
      <w:r w:rsidR="00134A64">
        <w:rPr>
          <w:rFonts w:ascii="Times New Roman" w:hAnsi="Times New Roman"/>
          <w:sz w:val="24"/>
          <w:szCs w:val="24"/>
          <w:lang w:val="bg-BG"/>
        </w:rPr>
        <w:t xml:space="preserve"> Чепеларе</w:t>
      </w:r>
      <w:r>
        <w:rPr>
          <w:rFonts w:ascii="Times New Roman" w:hAnsi="Times New Roman"/>
          <w:sz w:val="24"/>
          <w:szCs w:val="24"/>
          <w:lang w:val="bg-BG"/>
        </w:rPr>
        <w:t xml:space="preserve"> и Областна дирекция „Земеделие” Смолян.</w:t>
      </w:r>
    </w:p>
    <w:p w:rsidR="00506252" w:rsidRDefault="00506252" w:rsidP="00DC7F24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DC7F24" w:rsidRDefault="00DC7F24" w:rsidP="00DC7F24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Контрол по изпълнението на заповедта възлагам на началника на Общинска служба по земеделие Чепеларе.</w:t>
      </w:r>
    </w:p>
    <w:p w:rsidR="00DC7F24" w:rsidRDefault="00DC7F24" w:rsidP="00DC7F24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 за сведение и изпълнение.</w:t>
      </w:r>
    </w:p>
    <w:p w:rsidR="00DC7F24" w:rsidRDefault="00DC7F24" w:rsidP="00DC7F24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</w:t>
      </w:r>
      <w:r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  <w:lang w:val="bg-BG"/>
        </w:rPr>
        <w:t xml:space="preserve">процесуалния кодекс. Обжалването на заповедта не спира нейното изпълнение. </w:t>
      </w:r>
    </w:p>
    <w:p w:rsidR="00DC7F24" w:rsidRDefault="00DC7F24" w:rsidP="00DC7F24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DC7F24" w:rsidRDefault="00DC7F24" w:rsidP="00DC7F24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VI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="0050625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506252" w:rsidRDefault="00506252" w:rsidP="00DC7F24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DC7F24" w:rsidRDefault="00DC7F24" w:rsidP="00DC7F24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8 от ЗСПЗЗ. </w:t>
      </w:r>
    </w:p>
    <w:p w:rsidR="00DC7F24" w:rsidRDefault="00DC7F24" w:rsidP="00DC7F24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  <w:lang w:val="bg-BG"/>
        </w:rPr>
        <w:t>.</w:t>
      </w:r>
    </w:p>
    <w:p w:rsidR="009927E7" w:rsidRDefault="009927E7" w:rsidP="00C81163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134A64" w:rsidRDefault="00134A64" w:rsidP="00C81163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83777E" w:rsidRDefault="0083777E" w:rsidP="00C81163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7F27BC" w:rsidRDefault="007F27BC" w:rsidP="00C81163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83777E" w:rsidRDefault="0083777E" w:rsidP="00C81163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9927E7" w:rsidRDefault="009927E7" w:rsidP="00C81163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747408" w:rsidRPr="00D44E0B" w:rsidRDefault="00747408" w:rsidP="00747408">
      <w:pPr>
        <w:tabs>
          <w:tab w:val="left" w:pos="426"/>
        </w:tabs>
        <w:overflowPunct/>
        <w:autoSpaceDE/>
        <w:autoSpaceDN/>
        <w:adjustRightInd/>
        <w:ind w:left="142"/>
        <w:jc w:val="both"/>
        <w:rPr>
          <w:rFonts w:ascii="Times New Roman" w:hAnsi="Times New Roman"/>
          <w:b/>
          <w:sz w:val="24"/>
          <w:szCs w:val="24"/>
          <w:lang w:val="bg-BG" w:eastAsia="bg-BG"/>
        </w:rPr>
      </w:pPr>
      <w:r>
        <w:rPr>
          <w:rFonts w:ascii="Times New Roman" w:hAnsi="Times New Roman"/>
          <w:b/>
          <w:sz w:val="24"/>
          <w:szCs w:val="24"/>
          <w:lang w:val="bg-BG" w:eastAsia="bg-BG"/>
        </w:rPr>
        <w:t xml:space="preserve">        </w:t>
      </w:r>
      <w:r w:rsidRPr="00D44E0B">
        <w:rPr>
          <w:rFonts w:ascii="Times New Roman" w:hAnsi="Times New Roman"/>
          <w:b/>
          <w:sz w:val="24"/>
          <w:szCs w:val="24"/>
          <w:lang w:val="bg-BG" w:eastAsia="bg-BG"/>
        </w:rPr>
        <w:t>ГЕОРГИ КОДЖЕБАШЕВ</w:t>
      </w:r>
      <w:r w:rsidRPr="00D44E0B">
        <w:rPr>
          <w:rFonts w:ascii="Times New Roman" w:hAnsi="Times New Roman"/>
          <w:b/>
          <w:sz w:val="24"/>
          <w:szCs w:val="24"/>
          <w:lang w:eastAsia="bg-BG"/>
        </w:rPr>
        <w:t xml:space="preserve">  </w:t>
      </w:r>
      <w:r w:rsidRPr="00D44E0B">
        <w:rPr>
          <w:rFonts w:ascii="Times New Roman" w:hAnsi="Times New Roman"/>
          <w:b/>
          <w:sz w:val="24"/>
          <w:szCs w:val="24"/>
          <w:lang w:val="bg-BG" w:eastAsia="bg-BG"/>
        </w:rPr>
        <w:t xml:space="preserve">    /П/</w:t>
      </w:r>
    </w:p>
    <w:p w:rsidR="00747408" w:rsidRPr="00D44E0B" w:rsidRDefault="00747408" w:rsidP="00747408">
      <w:pPr>
        <w:overflowPunct/>
        <w:autoSpaceDE/>
        <w:autoSpaceDN/>
        <w:adjustRightInd/>
        <w:rPr>
          <w:rFonts w:ascii="Times New Roman" w:hAnsi="Times New Roman"/>
          <w:i/>
          <w:sz w:val="24"/>
          <w:szCs w:val="24"/>
          <w:lang w:val="bg-BG" w:eastAsia="bg-BG"/>
        </w:rPr>
      </w:pPr>
      <w:r>
        <w:rPr>
          <w:rFonts w:ascii="Times New Roman" w:hAnsi="Times New Roman"/>
          <w:i/>
          <w:sz w:val="24"/>
          <w:szCs w:val="24"/>
          <w:lang w:val="bg-BG" w:eastAsia="bg-BG"/>
        </w:rPr>
        <w:t xml:space="preserve">        </w:t>
      </w:r>
      <w:r w:rsidR="00AA14CB">
        <w:rPr>
          <w:rFonts w:ascii="Times New Roman" w:hAnsi="Times New Roman"/>
          <w:i/>
          <w:sz w:val="24"/>
          <w:szCs w:val="24"/>
          <w:lang w:val="bg-BG" w:eastAsia="bg-BG"/>
        </w:rPr>
        <w:t xml:space="preserve"> </w:t>
      </w:r>
      <w:r>
        <w:rPr>
          <w:rFonts w:ascii="Times New Roman" w:hAnsi="Times New Roman"/>
          <w:i/>
          <w:sz w:val="24"/>
          <w:szCs w:val="24"/>
          <w:lang w:val="bg-BG" w:eastAsia="bg-BG"/>
        </w:rPr>
        <w:t xml:space="preserve"> </w:t>
      </w:r>
      <w:r w:rsidRPr="00D44E0B">
        <w:rPr>
          <w:rFonts w:ascii="Times New Roman" w:hAnsi="Times New Roman"/>
          <w:i/>
          <w:sz w:val="24"/>
          <w:szCs w:val="24"/>
          <w:lang w:val="bg-BG" w:eastAsia="bg-BG"/>
        </w:rPr>
        <w:t xml:space="preserve">Директор на ОД „Земеделие” Смолян </w:t>
      </w:r>
    </w:p>
    <w:p w:rsidR="00013FF4" w:rsidRPr="0083777E" w:rsidRDefault="00013FF4" w:rsidP="00747408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sectPr w:rsidR="00013FF4" w:rsidRPr="0083777E" w:rsidSect="00747408">
      <w:footerReference w:type="default" r:id="rId9"/>
      <w:pgSz w:w="11906" w:h="16838"/>
      <w:pgMar w:top="567" w:right="964" w:bottom="1247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1841" w:rsidRDefault="00BF1841" w:rsidP="00BC2167">
      <w:r>
        <w:separator/>
      </w:r>
    </w:p>
  </w:endnote>
  <w:endnote w:type="continuationSeparator" w:id="0">
    <w:p w:rsidR="00BF1841" w:rsidRDefault="00BF1841" w:rsidP="00BC21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8629092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16"/>
        <w:szCs w:val="16"/>
      </w:rPr>
    </w:sdtEndPr>
    <w:sdtContent>
      <w:p w:rsidR="008F6CD0" w:rsidRPr="00BC2167" w:rsidRDefault="008F6CD0">
        <w:pPr>
          <w:pStyle w:val="a6"/>
          <w:jc w:val="right"/>
          <w:rPr>
            <w:rFonts w:ascii="Times New Roman" w:hAnsi="Times New Roman" w:cs="Times New Roman"/>
            <w:sz w:val="16"/>
            <w:szCs w:val="16"/>
          </w:rPr>
        </w:pPr>
        <w:r w:rsidRPr="00BC2167">
          <w:rPr>
            <w:rFonts w:ascii="Times New Roman" w:hAnsi="Times New Roman" w:cs="Times New Roman"/>
            <w:sz w:val="16"/>
            <w:szCs w:val="16"/>
          </w:rPr>
          <w:fldChar w:fldCharType="begin"/>
        </w:r>
        <w:r w:rsidRPr="00BC2167">
          <w:rPr>
            <w:rFonts w:ascii="Times New Roman" w:hAnsi="Times New Roman" w:cs="Times New Roman"/>
            <w:sz w:val="16"/>
            <w:szCs w:val="16"/>
          </w:rPr>
          <w:instrText xml:space="preserve"> PAGE   \* MERGEFORMAT </w:instrText>
        </w:r>
        <w:r w:rsidRPr="00BC2167">
          <w:rPr>
            <w:rFonts w:ascii="Times New Roman" w:hAnsi="Times New Roman" w:cs="Times New Roman"/>
            <w:sz w:val="16"/>
            <w:szCs w:val="16"/>
          </w:rPr>
          <w:fldChar w:fldCharType="separate"/>
        </w:r>
        <w:r w:rsidR="00D628F9">
          <w:rPr>
            <w:rFonts w:ascii="Times New Roman" w:hAnsi="Times New Roman" w:cs="Times New Roman"/>
            <w:noProof/>
            <w:sz w:val="16"/>
            <w:szCs w:val="16"/>
          </w:rPr>
          <w:t>17</w:t>
        </w:r>
        <w:r w:rsidRPr="00BC2167">
          <w:rPr>
            <w:rFonts w:ascii="Times New Roman" w:hAnsi="Times New Roman" w:cs="Times New Roman"/>
            <w:noProof/>
            <w:sz w:val="16"/>
            <w:szCs w:val="16"/>
          </w:rPr>
          <w:fldChar w:fldCharType="end"/>
        </w:r>
      </w:p>
    </w:sdtContent>
  </w:sdt>
  <w:p w:rsidR="008F6CD0" w:rsidRDefault="008F6CD0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1841" w:rsidRDefault="00BF1841" w:rsidP="00BC2167">
      <w:r>
        <w:separator/>
      </w:r>
    </w:p>
  </w:footnote>
  <w:footnote w:type="continuationSeparator" w:id="0">
    <w:p w:rsidR="00BF1841" w:rsidRDefault="00BF1841" w:rsidP="00BC21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140A4F"/>
    <w:multiLevelType w:val="hybridMultilevel"/>
    <w:tmpl w:val="091A8D10"/>
    <w:lvl w:ilvl="0" w:tplc="645A625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90" w:hanging="360"/>
      </w:pPr>
    </w:lvl>
    <w:lvl w:ilvl="2" w:tplc="0402001B" w:tentative="1">
      <w:start w:val="1"/>
      <w:numFmt w:val="lowerRoman"/>
      <w:lvlText w:val="%3."/>
      <w:lvlJc w:val="right"/>
      <w:pPr>
        <w:ind w:left="2510" w:hanging="180"/>
      </w:pPr>
    </w:lvl>
    <w:lvl w:ilvl="3" w:tplc="0402000F" w:tentative="1">
      <w:start w:val="1"/>
      <w:numFmt w:val="decimal"/>
      <w:lvlText w:val="%4."/>
      <w:lvlJc w:val="left"/>
      <w:pPr>
        <w:ind w:left="3230" w:hanging="360"/>
      </w:pPr>
    </w:lvl>
    <w:lvl w:ilvl="4" w:tplc="04020019" w:tentative="1">
      <w:start w:val="1"/>
      <w:numFmt w:val="lowerLetter"/>
      <w:lvlText w:val="%5."/>
      <w:lvlJc w:val="left"/>
      <w:pPr>
        <w:ind w:left="3950" w:hanging="360"/>
      </w:pPr>
    </w:lvl>
    <w:lvl w:ilvl="5" w:tplc="0402001B" w:tentative="1">
      <w:start w:val="1"/>
      <w:numFmt w:val="lowerRoman"/>
      <w:lvlText w:val="%6."/>
      <w:lvlJc w:val="right"/>
      <w:pPr>
        <w:ind w:left="4670" w:hanging="180"/>
      </w:pPr>
    </w:lvl>
    <w:lvl w:ilvl="6" w:tplc="0402000F" w:tentative="1">
      <w:start w:val="1"/>
      <w:numFmt w:val="decimal"/>
      <w:lvlText w:val="%7."/>
      <w:lvlJc w:val="left"/>
      <w:pPr>
        <w:ind w:left="5390" w:hanging="360"/>
      </w:pPr>
    </w:lvl>
    <w:lvl w:ilvl="7" w:tplc="04020019" w:tentative="1">
      <w:start w:val="1"/>
      <w:numFmt w:val="lowerLetter"/>
      <w:lvlText w:val="%8."/>
      <w:lvlJc w:val="left"/>
      <w:pPr>
        <w:ind w:left="6110" w:hanging="360"/>
      </w:pPr>
    </w:lvl>
    <w:lvl w:ilvl="8" w:tplc="0402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7F24"/>
    <w:rsid w:val="00013FF4"/>
    <w:rsid w:val="00025D0B"/>
    <w:rsid w:val="000274E6"/>
    <w:rsid w:val="000303F8"/>
    <w:rsid w:val="00083CD3"/>
    <w:rsid w:val="000A238B"/>
    <w:rsid w:val="000C10C2"/>
    <w:rsid w:val="0010194E"/>
    <w:rsid w:val="00124A5F"/>
    <w:rsid w:val="00134A64"/>
    <w:rsid w:val="0014048F"/>
    <w:rsid w:val="0014569A"/>
    <w:rsid w:val="001F3FD6"/>
    <w:rsid w:val="002102EE"/>
    <w:rsid w:val="00230194"/>
    <w:rsid w:val="00254D0F"/>
    <w:rsid w:val="00265466"/>
    <w:rsid w:val="002815E6"/>
    <w:rsid w:val="002A0E20"/>
    <w:rsid w:val="002B27D5"/>
    <w:rsid w:val="002E5D65"/>
    <w:rsid w:val="003119A0"/>
    <w:rsid w:val="00327CC5"/>
    <w:rsid w:val="003372BF"/>
    <w:rsid w:val="003543C7"/>
    <w:rsid w:val="0035464A"/>
    <w:rsid w:val="00376EE3"/>
    <w:rsid w:val="00382069"/>
    <w:rsid w:val="0039581E"/>
    <w:rsid w:val="003F07AE"/>
    <w:rsid w:val="00431574"/>
    <w:rsid w:val="004366C1"/>
    <w:rsid w:val="00477886"/>
    <w:rsid w:val="004864AC"/>
    <w:rsid w:val="00490752"/>
    <w:rsid w:val="004E1399"/>
    <w:rsid w:val="004F1D5B"/>
    <w:rsid w:val="00506252"/>
    <w:rsid w:val="005102C0"/>
    <w:rsid w:val="005359C9"/>
    <w:rsid w:val="00596F35"/>
    <w:rsid w:val="005A78A0"/>
    <w:rsid w:val="005B5BCE"/>
    <w:rsid w:val="005D4F8F"/>
    <w:rsid w:val="005E679B"/>
    <w:rsid w:val="005E6E3D"/>
    <w:rsid w:val="005F1AE6"/>
    <w:rsid w:val="00602E78"/>
    <w:rsid w:val="00603CD3"/>
    <w:rsid w:val="006551D8"/>
    <w:rsid w:val="006A431C"/>
    <w:rsid w:val="006B2200"/>
    <w:rsid w:val="006B7F5C"/>
    <w:rsid w:val="006C22CF"/>
    <w:rsid w:val="00747408"/>
    <w:rsid w:val="007C2B15"/>
    <w:rsid w:val="007F27BC"/>
    <w:rsid w:val="008035E6"/>
    <w:rsid w:val="00811F75"/>
    <w:rsid w:val="0081234B"/>
    <w:rsid w:val="00813175"/>
    <w:rsid w:val="00816210"/>
    <w:rsid w:val="0082593D"/>
    <w:rsid w:val="0083777E"/>
    <w:rsid w:val="00851287"/>
    <w:rsid w:val="008745E1"/>
    <w:rsid w:val="0089149A"/>
    <w:rsid w:val="008C006A"/>
    <w:rsid w:val="008F6CD0"/>
    <w:rsid w:val="00900125"/>
    <w:rsid w:val="00917FDF"/>
    <w:rsid w:val="00924B0A"/>
    <w:rsid w:val="0092619F"/>
    <w:rsid w:val="009434A5"/>
    <w:rsid w:val="009927E7"/>
    <w:rsid w:val="009C6040"/>
    <w:rsid w:val="009C6D79"/>
    <w:rsid w:val="009D4710"/>
    <w:rsid w:val="009F04F3"/>
    <w:rsid w:val="00A06939"/>
    <w:rsid w:val="00A1566C"/>
    <w:rsid w:val="00A33B22"/>
    <w:rsid w:val="00A42B6C"/>
    <w:rsid w:val="00AA14CB"/>
    <w:rsid w:val="00AC0A20"/>
    <w:rsid w:val="00AF5B70"/>
    <w:rsid w:val="00B30D5B"/>
    <w:rsid w:val="00B97E38"/>
    <w:rsid w:val="00BC2167"/>
    <w:rsid w:val="00BE46EA"/>
    <w:rsid w:val="00BF0742"/>
    <w:rsid w:val="00BF1841"/>
    <w:rsid w:val="00C664D0"/>
    <w:rsid w:val="00C81163"/>
    <w:rsid w:val="00CB3565"/>
    <w:rsid w:val="00CD38B7"/>
    <w:rsid w:val="00CD68E6"/>
    <w:rsid w:val="00CE1013"/>
    <w:rsid w:val="00CE3E57"/>
    <w:rsid w:val="00D0328B"/>
    <w:rsid w:val="00D61E10"/>
    <w:rsid w:val="00D628F9"/>
    <w:rsid w:val="00D746C5"/>
    <w:rsid w:val="00D777DE"/>
    <w:rsid w:val="00D94211"/>
    <w:rsid w:val="00DB2128"/>
    <w:rsid w:val="00DC7F24"/>
    <w:rsid w:val="00DD2776"/>
    <w:rsid w:val="00DD55D0"/>
    <w:rsid w:val="00DF289F"/>
    <w:rsid w:val="00E3563B"/>
    <w:rsid w:val="00E53CBC"/>
    <w:rsid w:val="00E67B5B"/>
    <w:rsid w:val="00E70F20"/>
    <w:rsid w:val="00E80765"/>
    <w:rsid w:val="00E93888"/>
    <w:rsid w:val="00EC230D"/>
    <w:rsid w:val="00EC7674"/>
    <w:rsid w:val="00F1334B"/>
    <w:rsid w:val="00F143B4"/>
    <w:rsid w:val="00F20824"/>
    <w:rsid w:val="00F21826"/>
    <w:rsid w:val="00F869BC"/>
    <w:rsid w:val="00FA2E79"/>
    <w:rsid w:val="00FC5BAB"/>
    <w:rsid w:val="00FD442B"/>
    <w:rsid w:val="00FD5122"/>
    <w:rsid w:val="00FE52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F26CE2E"/>
  <w15:chartTrackingRefBased/>
  <w15:docId w15:val="{03E28E89-D159-4CBD-95DB-65D6F5CBA4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7F24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1">
    <w:name w:val="heading 1"/>
    <w:basedOn w:val="a"/>
    <w:next w:val="a"/>
    <w:link w:val="10"/>
    <w:qFormat/>
    <w:rsid w:val="00DC7F24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qFormat/>
    <w:rsid w:val="00DC7F24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qFormat/>
    <w:rsid w:val="00DC7F24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qFormat/>
    <w:rsid w:val="00DC7F24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DC7F24"/>
    <w:rPr>
      <w:rFonts w:ascii="Bookman Old Style" w:eastAsia="Times New Roman" w:hAnsi="Bookman Old Style" w:cs="Times New Roman"/>
      <w:b/>
      <w:spacing w:val="30"/>
      <w:sz w:val="24"/>
      <w:szCs w:val="20"/>
    </w:rPr>
  </w:style>
  <w:style w:type="character" w:customStyle="1" w:styleId="20">
    <w:name w:val="Заглавие 2 Знак"/>
    <w:basedOn w:val="a0"/>
    <w:link w:val="2"/>
    <w:rsid w:val="00DC7F24"/>
    <w:rPr>
      <w:rFonts w:ascii="Times New Roman" w:eastAsia="Times New Roman" w:hAnsi="Times New Roman" w:cs="Times New Roman"/>
      <w:sz w:val="20"/>
      <w:szCs w:val="20"/>
      <w:u w:val="single"/>
    </w:rPr>
  </w:style>
  <w:style w:type="character" w:customStyle="1" w:styleId="30">
    <w:name w:val="Заглавие 3 Знак"/>
    <w:basedOn w:val="a0"/>
    <w:link w:val="3"/>
    <w:rsid w:val="00DC7F24"/>
    <w:rPr>
      <w:rFonts w:ascii="Arial" w:eastAsia="Times New Roman" w:hAnsi="Arial" w:cs="Times New Roman"/>
      <w:b/>
      <w:sz w:val="28"/>
      <w:szCs w:val="20"/>
      <w:lang w:val="en-US"/>
    </w:rPr>
  </w:style>
  <w:style w:type="character" w:customStyle="1" w:styleId="40">
    <w:name w:val="Заглавие 4 Знак"/>
    <w:basedOn w:val="a0"/>
    <w:link w:val="4"/>
    <w:rsid w:val="00DC7F24"/>
    <w:rPr>
      <w:rFonts w:ascii="Arial" w:eastAsia="Times New Roman" w:hAnsi="Arial" w:cs="Times New Roman"/>
      <w:b/>
      <w:bCs/>
      <w:sz w:val="20"/>
      <w:szCs w:val="20"/>
    </w:rPr>
  </w:style>
  <w:style w:type="character" w:customStyle="1" w:styleId="a3">
    <w:name w:val="Горен колонтитул Знак"/>
    <w:basedOn w:val="a0"/>
    <w:link w:val="a4"/>
    <w:uiPriority w:val="99"/>
    <w:locked/>
    <w:rsid w:val="00DC7F24"/>
    <w:rPr>
      <w:rFonts w:ascii="Arial" w:hAnsi="Arial" w:cs="Arial"/>
      <w:lang w:val="en-US"/>
    </w:rPr>
  </w:style>
  <w:style w:type="paragraph" w:styleId="a4">
    <w:name w:val="header"/>
    <w:basedOn w:val="a"/>
    <w:link w:val="a3"/>
    <w:uiPriority w:val="99"/>
    <w:rsid w:val="00DC7F24"/>
    <w:pPr>
      <w:tabs>
        <w:tab w:val="center" w:pos="4320"/>
        <w:tab w:val="right" w:pos="8640"/>
      </w:tabs>
    </w:pPr>
    <w:rPr>
      <w:rFonts w:eastAsiaTheme="minorHAnsi" w:cs="Arial"/>
      <w:sz w:val="22"/>
      <w:szCs w:val="22"/>
    </w:rPr>
  </w:style>
  <w:style w:type="character" w:customStyle="1" w:styleId="11">
    <w:name w:val="Горен колонтитул Знак1"/>
    <w:basedOn w:val="a0"/>
    <w:uiPriority w:val="99"/>
    <w:semiHidden/>
    <w:rsid w:val="00DC7F24"/>
    <w:rPr>
      <w:rFonts w:ascii="Arial" w:eastAsia="Times New Roman" w:hAnsi="Arial" w:cs="Times New Roman"/>
      <w:sz w:val="20"/>
      <w:szCs w:val="20"/>
      <w:lang w:val="en-US"/>
    </w:rPr>
  </w:style>
  <w:style w:type="character" w:customStyle="1" w:styleId="a5">
    <w:name w:val="Долен колонтитул Знак"/>
    <w:basedOn w:val="a0"/>
    <w:link w:val="a6"/>
    <w:uiPriority w:val="99"/>
    <w:locked/>
    <w:rsid w:val="00DC7F24"/>
    <w:rPr>
      <w:rFonts w:ascii="Arial" w:hAnsi="Arial" w:cs="Arial"/>
      <w:lang w:val="en-US"/>
    </w:rPr>
  </w:style>
  <w:style w:type="paragraph" w:styleId="a6">
    <w:name w:val="footer"/>
    <w:basedOn w:val="a"/>
    <w:link w:val="a5"/>
    <w:uiPriority w:val="99"/>
    <w:rsid w:val="00DC7F24"/>
    <w:pPr>
      <w:tabs>
        <w:tab w:val="center" w:pos="4320"/>
        <w:tab w:val="right" w:pos="8640"/>
      </w:tabs>
    </w:pPr>
    <w:rPr>
      <w:rFonts w:eastAsiaTheme="minorHAnsi" w:cs="Arial"/>
      <w:sz w:val="22"/>
      <w:szCs w:val="22"/>
    </w:rPr>
  </w:style>
  <w:style w:type="character" w:customStyle="1" w:styleId="12">
    <w:name w:val="Долен колонтитул Знак1"/>
    <w:basedOn w:val="a0"/>
    <w:uiPriority w:val="99"/>
    <w:semiHidden/>
    <w:rsid w:val="00DC7F24"/>
    <w:rPr>
      <w:rFonts w:ascii="Arial" w:eastAsia="Times New Roman" w:hAnsi="Arial" w:cs="Times New Roman"/>
      <w:sz w:val="20"/>
      <w:szCs w:val="20"/>
      <w:lang w:val="en-US"/>
    </w:rPr>
  </w:style>
  <w:style w:type="character" w:customStyle="1" w:styleId="a7">
    <w:name w:val="Основен текст Знак"/>
    <w:basedOn w:val="a0"/>
    <w:link w:val="a8"/>
    <w:locked/>
    <w:rsid w:val="00DC7F24"/>
  </w:style>
  <w:style w:type="paragraph" w:styleId="a8">
    <w:name w:val="Body Text"/>
    <w:basedOn w:val="a"/>
    <w:link w:val="a7"/>
    <w:rsid w:val="00DC7F24"/>
    <w:pPr>
      <w:jc w:val="both"/>
    </w:pPr>
    <w:rPr>
      <w:rFonts w:asciiTheme="minorHAnsi" w:eastAsiaTheme="minorHAnsi" w:hAnsiTheme="minorHAnsi" w:cstheme="minorBidi"/>
      <w:sz w:val="22"/>
      <w:szCs w:val="22"/>
      <w:lang w:val="bg-BG"/>
    </w:rPr>
  </w:style>
  <w:style w:type="character" w:customStyle="1" w:styleId="13">
    <w:name w:val="Основен текст Знак1"/>
    <w:basedOn w:val="a0"/>
    <w:uiPriority w:val="99"/>
    <w:semiHidden/>
    <w:rsid w:val="00DC7F24"/>
    <w:rPr>
      <w:rFonts w:ascii="Arial" w:eastAsia="Times New Roman" w:hAnsi="Arial" w:cs="Times New Roman"/>
      <w:sz w:val="20"/>
      <w:szCs w:val="20"/>
      <w:lang w:val="en-US"/>
    </w:rPr>
  </w:style>
  <w:style w:type="character" w:customStyle="1" w:styleId="21">
    <w:name w:val="Основен текст 2 Знак"/>
    <w:basedOn w:val="a0"/>
    <w:link w:val="22"/>
    <w:locked/>
    <w:rsid w:val="00DC7F24"/>
    <w:rPr>
      <w:sz w:val="24"/>
    </w:rPr>
  </w:style>
  <w:style w:type="paragraph" w:styleId="22">
    <w:name w:val="Body Text 2"/>
    <w:basedOn w:val="a"/>
    <w:link w:val="21"/>
    <w:rsid w:val="00DC7F24"/>
    <w:pPr>
      <w:jc w:val="both"/>
    </w:pPr>
    <w:rPr>
      <w:rFonts w:asciiTheme="minorHAnsi" w:eastAsiaTheme="minorHAnsi" w:hAnsiTheme="minorHAnsi" w:cstheme="minorBidi"/>
      <w:sz w:val="24"/>
      <w:szCs w:val="22"/>
      <w:lang w:val="bg-BG"/>
    </w:rPr>
  </w:style>
  <w:style w:type="character" w:customStyle="1" w:styleId="210">
    <w:name w:val="Основен текст 2 Знак1"/>
    <w:basedOn w:val="a0"/>
    <w:uiPriority w:val="99"/>
    <w:semiHidden/>
    <w:rsid w:val="00DC7F24"/>
    <w:rPr>
      <w:rFonts w:ascii="Arial" w:eastAsia="Times New Roman" w:hAnsi="Arial" w:cs="Times New Roman"/>
      <w:sz w:val="20"/>
      <w:szCs w:val="20"/>
      <w:lang w:val="en-US"/>
    </w:rPr>
  </w:style>
  <w:style w:type="character" w:customStyle="1" w:styleId="a9">
    <w:name w:val="План на документа Знак"/>
    <w:basedOn w:val="a0"/>
    <w:link w:val="aa"/>
    <w:semiHidden/>
    <w:locked/>
    <w:rsid w:val="00DC7F24"/>
    <w:rPr>
      <w:rFonts w:ascii="Tahoma" w:hAnsi="Tahoma" w:cs="Tahoma"/>
      <w:shd w:val="clear" w:color="auto" w:fill="000080"/>
      <w:lang w:val="en-US"/>
    </w:rPr>
  </w:style>
  <w:style w:type="paragraph" w:styleId="aa">
    <w:name w:val="Document Map"/>
    <w:basedOn w:val="a"/>
    <w:link w:val="a9"/>
    <w:semiHidden/>
    <w:rsid w:val="00DC7F24"/>
    <w:pPr>
      <w:shd w:val="clear" w:color="auto" w:fill="000080"/>
    </w:pPr>
    <w:rPr>
      <w:rFonts w:ascii="Tahoma" w:eastAsiaTheme="minorHAnsi" w:hAnsi="Tahoma" w:cs="Tahoma"/>
      <w:sz w:val="22"/>
      <w:szCs w:val="22"/>
    </w:rPr>
  </w:style>
  <w:style w:type="character" w:customStyle="1" w:styleId="14">
    <w:name w:val="План на документа Знак1"/>
    <w:basedOn w:val="a0"/>
    <w:uiPriority w:val="99"/>
    <w:semiHidden/>
    <w:rsid w:val="00DC7F24"/>
    <w:rPr>
      <w:rFonts w:ascii="Segoe UI" w:eastAsia="Times New Roman" w:hAnsi="Segoe UI" w:cs="Segoe UI"/>
      <w:sz w:val="16"/>
      <w:szCs w:val="16"/>
      <w:lang w:val="en-US"/>
    </w:rPr>
  </w:style>
  <w:style w:type="character" w:customStyle="1" w:styleId="ab">
    <w:name w:val="Изнесен текст Знак"/>
    <w:basedOn w:val="a0"/>
    <w:link w:val="ac"/>
    <w:semiHidden/>
    <w:locked/>
    <w:rsid w:val="00DC7F24"/>
    <w:rPr>
      <w:rFonts w:ascii="Tahoma" w:hAnsi="Tahoma" w:cs="Tahoma"/>
      <w:sz w:val="16"/>
      <w:szCs w:val="16"/>
      <w:lang w:val="en-US"/>
    </w:rPr>
  </w:style>
  <w:style w:type="paragraph" w:styleId="ac">
    <w:name w:val="Balloon Text"/>
    <w:basedOn w:val="a"/>
    <w:link w:val="ab"/>
    <w:semiHidden/>
    <w:rsid w:val="00DC7F24"/>
    <w:rPr>
      <w:rFonts w:ascii="Tahoma" w:eastAsiaTheme="minorHAnsi" w:hAnsi="Tahoma" w:cs="Tahoma"/>
      <w:sz w:val="16"/>
      <w:szCs w:val="16"/>
    </w:rPr>
  </w:style>
  <w:style w:type="character" w:customStyle="1" w:styleId="15">
    <w:name w:val="Изнесен текст Знак1"/>
    <w:basedOn w:val="a0"/>
    <w:uiPriority w:val="99"/>
    <w:semiHidden/>
    <w:rsid w:val="00DC7F24"/>
    <w:rPr>
      <w:rFonts w:ascii="Segoe UI" w:eastAsia="Times New Roman" w:hAnsi="Segoe UI" w:cs="Segoe UI"/>
      <w:sz w:val="18"/>
      <w:szCs w:val="18"/>
      <w:lang w:val="en-US"/>
    </w:rPr>
  </w:style>
  <w:style w:type="paragraph" w:styleId="ad">
    <w:name w:val="List Paragraph"/>
    <w:basedOn w:val="a"/>
    <w:uiPriority w:val="34"/>
    <w:qFormat/>
    <w:rsid w:val="00CE101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24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ADC0F9-CB06-4160-80AD-ABDC93697E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252</TotalTime>
  <Pages>17</Pages>
  <Words>5574</Words>
  <Characters>31775</Characters>
  <Application>Microsoft Office Word</Application>
  <DocSecurity>0</DocSecurity>
  <Lines>264</Lines>
  <Paragraphs>74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SML_2</cp:lastModifiedBy>
  <cp:revision>132</cp:revision>
  <cp:lastPrinted>2021-12-20T09:29:00Z</cp:lastPrinted>
  <dcterms:created xsi:type="dcterms:W3CDTF">2019-12-30T13:29:00Z</dcterms:created>
  <dcterms:modified xsi:type="dcterms:W3CDTF">2021-12-29T07:13:00Z</dcterms:modified>
</cp:coreProperties>
</file>